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0B64B" w14:textId="77777777" w:rsidR="006A5A18" w:rsidRDefault="006A5A18" w:rsidP="008A3330">
      <w:pPr>
        <w:pBdr>
          <w:top w:val="single" w:sz="18" w:space="6" w:color="002B7F"/>
          <w:bottom w:val="single" w:sz="18" w:space="6" w:color="002B7F"/>
        </w:pBdr>
      </w:pPr>
      <w:r w:rsidRPr="008A3330">
        <w:rPr>
          <w:noProof/>
          <w:lang w:eastAsia="en-GB"/>
        </w:rPr>
        <w:drawing>
          <wp:inline distT="0" distB="0" distL="0" distR="0" wp14:anchorId="65C5D3EF" wp14:editId="71606F55">
            <wp:extent cx="2551321" cy="684000"/>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S:\MEMBERSHIP\ACU Communications\Media centre\Photo library\Logos\CSC\Commonwealth Scholarships logo\CSC logo (PMS 281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1321" cy="684000"/>
                    </a:xfrm>
                    <a:prstGeom prst="rect">
                      <a:avLst/>
                    </a:prstGeom>
                    <a:noFill/>
                    <a:ln>
                      <a:noFill/>
                    </a:ln>
                  </pic:spPr>
                </pic:pic>
              </a:graphicData>
            </a:graphic>
          </wp:inline>
        </w:drawing>
      </w:r>
    </w:p>
    <w:p w14:paraId="27EE4A11" w14:textId="77777777" w:rsidR="006A5A18" w:rsidRPr="008A3330" w:rsidRDefault="006A5A18" w:rsidP="008A3330"/>
    <w:p w14:paraId="6910AD54" w14:textId="3277998D" w:rsidR="00F06350" w:rsidRDefault="00506D64" w:rsidP="00015452">
      <w:pPr>
        <w:pStyle w:val="Title"/>
      </w:pPr>
      <w:r>
        <w:t>Development Training Programme:</w:t>
      </w:r>
    </w:p>
    <w:p w14:paraId="337E2A68" w14:textId="250FC54C" w:rsidR="006A5A18" w:rsidRDefault="00655C70" w:rsidP="00015452">
      <w:pPr>
        <w:pStyle w:val="Title"/>
      </w:pPr>
      <w:r>
        <w:t>Scholar Learning Portfolio</w:t>
      </w:r>
    </w:p>
    <w:p w14:paraId="3C696C81" w14:textId="73815390" w:rsidR="00655C70" w:rsidRDefault="00655C70" w:rsidP="00655C70">
      <w:pPr>
        <w:rPr>
          <w:rFonts w:cs="Arial"/>
          <w:sz w:val="24"/>
          <w:szCs w:val="24"/>
        </w:rPr>
      </w:pPr>
      <w:r>
        <w:rPr>
          <w:rFonts w:cs="Arial"/>
          <w:sz w:val="24"/>
          <w:szCs w:val="24"/>
        </w:rPr>
        <w:t xml:space="preserve">We encourage you to </w:t>
      </w:r>
      <w:r w:rsidR="00506D64">
        <w:rPr>
          <w:rFonts w:cs="Arial"/>
          <w:sz w:val="24"/>
          <w:szCs w:val="24"/>
        </w:rPr>
        <w:t>complete</w:t>
      </w:r>
      <w:r>
        <w:rPr>
          <w:rFonts w:cs="Arial"/>
          <w:sz w:val="24"/>
          <w:szCs w:val="24"/>
        </w:rPr>
        <w:t xml:space="preserve"> a learning portfolio </w:t>
      </w:r>
      <w:r w:rsidR="00506D64">
        <w:rPr>
          <w:rFonts w:cs="Arial"/>
          <w:sz w:val="24"/>
          <w:szCs w:val="24"/>
        </w:rPr>
        <w:t>as part of your Scholarship Development Training Programme</w:t>
      </w:r>
      <w:r>
        <w:rPr>
          <w:rFonts w:cs="Arial"/>
          <w:sz w:val="24"/>
          <w:szCs w:val="24"/>
        </w:rPr>
        <w:t xml:space="preserve"> </w:t>
      </w:r>
      <w:r w:rsidR="00506D64">
        <w:rPr>
          <w:rFonts w:cs="Arial"/>
          <w:sz w:val="24"/>
          <w:szCs w:val="24"/>
        </w:rPr>
        <w:t>in order to</w:t>
      </w:r>
      <w:r>
        <w:rPr>
          <w:rFonts w:cs="Arial"/>
          <w:sz w:val="24"/>
          <w:szCs w:val="24"/>
        </w:rPr>
        <w:t xml:space="preserve"> record your reflections and consolidate the knowledge you</w:t>
      </w:r>
      <w:r w:rsidR="00506D64">
        <w:rPr>
          <w:rFonts w:cs="Arial"/>
          <w:sz w:val="24"/>
          <w:szCs w:val="24"/>
        </w:rPr>
        <w:t xml:space="preserve"> have</w:t>
      </w:r>
      <w:r>
        <w:rPr>
          <w:rFonts w:cs="Arial"/>
          <w:sz w:val="24"/>
          <w:szCs w:val="24"/>
        </w:rPr>
        <w:t xml:space="preserve"> gain</w:t>
      </w:r>
      <w:r w:rsidR="00506D64">
        <w:rPr>
          <w:rFonts w:cs="Arial"/>
          <w:sz w:val="24"/>
          <w:szCs w:val="24"/>
        </w:rPr>
        <w:t>ed</w:t>
      </w:r>
      <w:r>
        <w:rPr>
          <w:rFonts w:cs="Arial"/>
          <w:sz w:val="24"/>
          <w:szCs w:val="24"/>
        </w:rPr>
        <w:t xml:space="preserve"> as you progress</w:t>
      </w:r>
      <w:r w:rsidR="00506D64">
        <w:rPr>
          <w:rFonts w:cs="Arial"/>
          <w:sz w:val="24"/>
          <w:szCs w:val="24"/>
        </w:rPr>
        <w:t xml:space="preserve"> through your course</w:t>
      </w:r>
      <w:r>
        <w:rPr>
          <w:rFonts w:cs="Arial"/>
          <w:sz w:val="24"/>
          <w:szCs w:val="24"/>
        </w:rPr>
        <w:t xml:space="preserve">. </w:t>
      </w:r>
      <w:r w:rsidR="00E40CF4" w:rsidRPr="00E40CF4">
        <w:rPr>
          <w:rFonts w:cs="Arial"/>
          <w:sz w:val="24"/>
          <w:szCs w:val="24"/>
        </w:rPr>
        <w:t xml:space="preserve">The template </w:t>
      </w:r>
      <w:r w:rsidR="00E40CF4">
        <w:rPr>
          <w:rFonts w:cs="Arial"/>
          <w:sz w:val="24"/>
          <w:szCs w:val="24"/>
        </w:rPr>
        <w:t xml:space="preserve">below </w:t>
      </w:r>
      <w:r w:rsidR="00E40CF4" w:rsidRPr="00E40CF4">
        <w:rPr>
          <w:rFonts w:cs="Arial"/>
          <w:sz w:val="24"/>
          <w:szCs w:val="24"/>
        </w:rPr>
        <w:t>has been designed to signpost the key learning steps in the training and guide you through completing the exercises and reflections.</w:t>
      </w:r>
      <w:r w:rsidR="00F60C5E">
        <w:rPr>
          <w:rFonts w:cs="Arial"/>
          <w:sz w:val="24"/>
          <w:szCs w:val="24"/>
        </w:rPr>
        <w:t xml:space="preserve"> We recommend that your portfolio is no more than about 2 sides of A4, or approximately 1,000 words long.</w:t>
      </w:r>
    </w:p>
    <w:p w14:paraId="16087D04" w14:textId="77777777" w:rsidR="00655C70" w:rsidRDefault="00655C70" w:rsidP="00655C70">
      <w:pPr>
        <w:rPr>
          <w:rFonts w:cs="Arial"/>
          <w:sz w:val="24"/>
          <w:szCs w:val="24"/>
        </w:rPr>
      </w:pPr>
    </w:p>
    <w:p w14:paraId="33745A5E" w14:textId="4B150BF4" w:rsidR="00655C70" w:rsidRDefault="00E40CF4" w:rsidP="00655C70">
      <w:pPr>
        <w:rPr>
          <w:rFonts w:cs="Arial"/>
          <w:sz w:val="24"/>
          <w:szCs w:val="24"/>
        </w:rPr>
      </w:pPr>
      <w:r>
        <w:rPr>
          <w:rFonts w:cs="Arial"/>
          <w:sz w:val="24"/>
          <w:szCs w:val="24"/>
        </w:rPr>
        <w:t>T</w:t>
      </w:r>
      <w:r w:rsidR="00655C70">
        <w:rPr>
          <w:rFonts w:cs="Arial"/>
          <w:sz w:val="24"/>
          <w:szCs w:val="24"/>
        </w:rPr>
        <w:t xml:space="preserve">he format you choose for </w:t>
      </w:r>
      <w:r>
        <w:rPr>
          <w:rFonts w:cs="Arial"/>
          <w:sz w:val="24"/>
          <w:szCs w:val="24"/>
        </w:rPr>
        <w:t>your</w:t>
      </w:r>
      <w:r w:rsidR="00655C70">
        <w:rPr>
          <w:rFonts w:cs="Arial"/>
          <w:sz w:val="24"/>
          <w:szCs w:val="24"/>
        </w:rPr>
        <w:t xml:space="preserve"> learning portfolio is up to you. It could be a Word document, a Google Doc, or handwritten notes. Whichever learning portfolio format you decide on</w:t>
      </w:r>
      <w:r w:rsidR="00506D64">
        <w:rPr>
          <w:rFonts w:cs="Arial"/>
          <w:sz w:val="24"/>
          <w:szCs w:val="24"/>
        </w:rPr>
        <w:t>,</w:t>
      </w:r>
      <w:r w:rsidR="00655C70">
        <w:rPr>
          <w:rFonts w:cs="Arial"/>
          <w:sz w:val="24"/>
          <w:szCs w:val="24"/>
        </w:rPr>
        <w:t xml:space="preserve"> make sure you are comfortable using it to record your reflections and consider what legacy this will have after the training has finished. </w:t>
      </w:r>
      <w:r w:rsidR="00F60C5E">
        <w:rPr>
          <w:rFonts w:cs="Arial"/>
          <w:sz w:val="24"/>
          <w:szCs w:val="24"/>
        </w:rPr>
        <w:t>You may want to consider the following while writing your portfolio:</w:t>
      </w:r>
    </w:p>
    <w:p w14:paraId="3F50F9D4" w14:textId="77777777" w:rsidR="00655C70" w:rsidRDefault="00655C70" w:rsidP="00655C70">
      <w:pPr>
        <w:rPr>
          <w:rFonts w:cs="Arial"/>
          <w:sz w:val="24"/>
          <w:szCs w:val="24"/>
        </w:rPr>
      </w:pPr>
    </w:p>
    <w:p w14:paraId="21F988E1" w14:textId="4CE3B709" w:rsidR="00E40CF4" w:rsidRPr="00506D64" w:rsidRDefault="00655C70" w:rsidP="00506D64">
      <w:pPr>
        <w:pStyle w:val="ListParagraph"/>
        <w:numPr>
          <w:ilvl w:val="0"/>
          <w:numId w:val="1"/>
        </w:numPr>
        <w:jc w:val="both"/>
        <w:rPr>
          <w:rFonts w:ascii="Arial" w:hAnsi="Arial" w:cs="Arial"/>
          <w:sz w:val="24"/>
          <w:szCs w:val="24"/>
        </w:rPr>
      </w:pPr>
      <w:r w:rsidRPr="0077404E">
        <w:rPr>
          <w:rFonts w:ascii="Arial" w:hAnsi="Arial" w:cs="Arial"/>
          <w:sz w:val="24"/>
          <w:szCs w:val="24"/>
        </w:rPr>
        <w:t xml:space="preserve">Will you want to share your </w:t>
      </w:r>
      <w:r w:rsidR="00F60C5E">
        <w:rPr>
          <w:rFonts w:ascii="Arial" w:hAnsi="Arial" w:cs="Arial"/>
          <w:sz w:val="24"/>
          <w:szCs w:val="24"/>
        </w:rPr>
        <w:t xml:space="preserve">portfolio </w:t>
      </w:r>
      <w:r w:rsidRPr="0077404E">
        <w:rPr>
          <w:rFonts w:ascii="Arial" w:hAnsi="Arial" w:cs="Arial"/>
          <w:sz w:val="24"/>
          <w:szCs w:val="24"/>
        </w:rPr>
        <w:t>with peers?</w:t>
      </w:r>
      <w:r w:rsidR="00F60C5E">
        <w:rPr>
          <w:rFonts w:ascii="Arial" w:hAnsi="Arial" w:cs="Arial"/>
          <w:sz w:val="24"/>
          <w:szCs w:val="24"/>
        </w:rPr>
        <w:t xml:space="preserve"> How should you structure your reflections?</w:t>
      </w:r>
    </w:p>
    <w:p w14:paraId="2D2D97CD" w14:textId="6303A762" w:rsidR="00E40CF4" w:rsidRPr="00506D64" w:rsidRDefault="00655C70" w:rsidP="00506D64">
      <w:pPr>
        <w:pStyle w:val="ListParagraph"/>
        <w:numPr>
          <w:ilvl w:val="0"/>
          <w:numId w:val="1"/>
        </w:numPr>
        <w:jc w:val="both"/>
        <w:rPr>
          <w:rFonts w:ascii="Arial" w:hAnsi="Arial" w:cs="Arial"/>
          <w:sz w:val="24"/>
          <w:szCs w:val="24"/>
        </w:rPr>
      </w:pPr>
      <w:r>
        <w:rPr>
          <w:rFonts w:ascii="Arial" w:hAnsi="Arial" w:cs="Arial"/>
          <w:sz w:val="24"/>
          <w:szCs w:val="24"/>
        </w:rPr>
        <w:t xml:space="preserve">How can you adapt your portfolio to best </w:t>
      </w:r>
      <w:r w:rsidR="00F60C5E">
        <w:rPr>
          <w:rFonts w:ascii="Arial" w:hAnsi="Arial" w:cs="Arial"/>
          <w:sz w:val="24"/>
          <w:szCs w:val="24"/>
        </w:rPr>
        <w:t>reflect</w:t>
      </w:r>
      <w:r>
        <w:rPr>
          <w:rFonts w:ascii="Arial" w:hAnsi="Arial" w:cs="Arial"/>
          <w:sz w:val="24"/>
          <w:szCs w:val="24"/>
        </w:rPr>
        <w:t xml:space="preserve"> your </w:t>
      </w:r>
      <w:r w:rsidR="00F60C5E">
        <w:rPr>
          <w:rFonts w:ascii="Arial" w:hAnsi="Arial" w:cs="Arial"/>
          <w:sz w:val="24"/>
          <w:szCs w:val="24"/>
        </w:rPr>
        <w:t>latest ambitions</w:t>
      </w:r>
      <w:r>
        <w:rPr>
          <w:rFonts w:ascii="Arial" w:hAnsi="Arial" w:cs="Arial"/>
          <w:sz w:val="24"/>
          <w:szCs w:val="24"/>
        </w:rPr>
        <w:t>?</w:t>
      </w:r>
    </w:p>
    <w:p w14:paraId="5E2FA4E9" w14:textId="456569D6" w:rsidR="00655C70" w:rsidRDefault="00655C70" w:rsidP="00C82217">
      <w:pPr>
        <w:pStyle w:val="ListParagraph"/>
        <w:numPr>
          <w:ilvl w:val="0"/>
          <w:numId w:val="1"/>
        </w:numPr>
        <w:jc w:val="both"/>
        <w:rPr>
          <w:rFonts w:ascii="Arial" w:hAnsi="Arial" w:cs="Arial"/>
          <w:sz w:val="24"/>
          <w:szCs w:val="24"/>
        </w:rPr>
      </w:pPr>
      <w:r w:rsidRPr="0077404E">
        <w:rPr>
          <w:rFonts w:ascii="Arial" w:hAnsi="Arial" w:cs="Arial"/>
          <w:sz w:val="24"/>
          <w:szCs w:val="24"/>
        </w:rPr>
        <w:t xml:space="preserve">How might you use your learning portfolio </w:t>
      </w:r>
      <w:r w:rsidR="00506D64">
        <w:rPr>
          <w:rFonts w:ascii="Arial" w:hAnsi="Arial" w:cs="Arial"/>
          <w:sz w:val="24"/>
          <w:szCs w:val="24"/>
        </w:rPr>
        <w:t>for your</w:t>
      </w:r>
      <w:r w:rsidRPr="0077404E">
        <w:rPr>
          <w:rFonts w:ascii="Arial" w:hAnsi="Arial" w:cs="Arial"/>
          <w:sz w:val="24"/>
          <w:szCs w:val="24"/>
        </w:rPr>
        <w:t xml:space="preserve"> future</w:t>
      </w:r>
      <w:r w:rsidR="00506D64">
        <w:rPr>
          <w:rFonts w:ascii="Arial" w:hAnsi="Arial" w:cs="Arial"/>
          <w:sz w:val="24"/>
          <w:szCs w:val="24"/>
        </w:rPr>
        <w:t xml:space="preserve"> projects</w:t>
      </w:r>
      <w:r w:rsidRPr="0077404E">
        <w:rPr>
          <w:rFonts w:ascii="Arial" w:hAnsi="Arial" w:cs="Arial"/>
          <w:sz w:val="24"/>
          <w:szCs w:val="24"/>
        </w:rPr>
        <w:t xml:space="preserve">? </w:t>
      </w:r>
    </w:p>
    <w:p w14:paraId="11C1F40B" w14:textId="6B492C64" w:rsidR="00655C70" w:rsidRPr="008964C3" w:rsidRDefault="00655C70" w:rsidP="00655C70">
      <w:pPr>
        <w:rPr>
          <w:rFonts w:cs="Arial"/>
          <w:sz w:val="24"/>
          <w:szCs w:val="24"/>
        </w:rPr>
      </w:pPr>
      <w:r>
        <w:rPr>
          <w:rFonts w:cs="Arial"/>
          <w:sz w:val="24"/>
          <w:szCs w:val="24"/>
        </w:rPr>
        <w:t xml:space="preserve">The </w:t>
      </w:r>
      <w:r w:rsidR="00392B21">
        <w:rPr>
          <w:rFonts w:cs="Arial"/>
          <w:sz w:val="24"/>
          <w:szCs w:val="24"/>
        </w:rPr>
        <w:t xml:space="preserve">key </w:t>
      </w:r>
      <w:r w:rsidR="006116D7">
        <w:rPr>
          <w:rFonts w:cs="Arial"/>
          <w:sz w:val="24"/>
          <w:szCs w:val="24"/>
        </w:rPr>
        <w:t>points</w:t>
      </w:r>
      <w:r w:rsidR="00E40CF4">
        <w:rPr>
          <w:rFonts w:cs="Arial"/>
          <w:sz w:val="24"/>
          <w:szCs w:val="24"/>
        </w:rPr>
        <w:t xml:space="preserve"> </w:t>
      </w:r>
      <w:r w:rsidR="00392B21">
        <w:rPr>
          <w:rFonts w:cs="Arial"/>
          <w:sz w:val="24"/>
          <w:szCs w:val="24"/>
        </w:rPr>
        <w:t xml:space="preserve">listed </w:t>
      </w:r>
      <w:r>
        <w:rPr>
          <w:rFonts w:cs="Arial"/>
          <w:sz w:val="24"/>
          <w:szCs w:val="24"/>
        </w:rPr>
        <w:t xml:space="preserve">below </w:t>
      </w:r>
      <w:r w:rsidR="00F60C5E">
        <w:rPr>
          <w:rFonts w:cs="Arial"/>
          <w:sz w:val="24"/>
          <w:szCs w:val="24"/>
        </w:rPr>
        <w:t>are suggested points to structure your portfolio</w:t>
      </w:r>
      <w:r w:rsidR="00392B21">
        <w:rPr>
          <w:rFonts w:cs="Arial"/>
          <w:sz w:val="24"/>
          <w:szCs w:val="24"/>
        </w:rPr>
        <w:t xml:space="preserve"> as you progress through the </w:t>
      </w:r>
      <w:r w:rsidR="00F60C5E" w:rsidRPr="00F60C5E">
        <w:rPr>
          <w:rFonts w:cs="Arial"/>
          <w:b/>
          <w:bCs/>
          <w:sz w:val="24"/>
          <w:szCs w:val="24"/>
        </w:rPr>
        <w:t xml:space="preserve">‘Understanding Development Impact’ </w:t>
      </w:r>
      <w:r w:rsidR="00392B21" w:rsidRPr="00F60C5E">
        <w:rPr>
          <w:rFonts w:cs="Arial"/>
          <w:b/>
          <w:bCs/>
          <w:sz w:val="24"/>
          <w:szCs w:val="24"/>
        </w:rPr>
        <w:t xml:space="preserve">training </w:t>
      </w:r>
      <w:r w:rsidR="00F60C5E" w:rsidRPr="00F60C5E">
        <w:rPr>
          <w:rFonts w:cs="Arial"/>
          <w:b/>
          <w:bCs/>
          <w:sz w:val="24"/>
          <w:szCs w:val="24"/>
        </w:rPr>
        <w:t>on FutureLearn</w:t>
      </w:r>
      <w:r w:rsidR="00F60C5E">
        <w:rPr>
          <w:rFonts w:cs="Arial"/>
          <w:b/>
          <w:bCs/>
          <w:sz w:val="24"/>
          <w:szCs w:val="24"/>
        </w:rPr>
        <w:t>:</w:t>
      </w:r>
    </w:p>
    <w:p w14:paraId="58BC1227" w14:textId="526EBC6D" w:rsidR="00655C70" w:rsidRDefault="00506D64" w:rsidP="00C82217">
      <w:pPr>
        <w:pStyle w:val="ListParagraph"/>
        <w:numPr>
          <w:ilvl w:val="0"/>
          <w:numId w:val="2"/>
        </w:numPr>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Describe what</w:t>
      </w:r>
      <w:r w:rsidR="00655C70" w:rsidRPr="00F14120">
        <w:rPr>
          <w:rFonts w:ascii="Arial" w:eastAsia="Times New Roman" w:hAnsi="Arial" w:cs="Arial"/>
          <w:sz w:val="24"/>
          <w:szCs w:val="24"/>
          <w:lang w:eastAsia="en-GB"/>
        </w:rPr>
        <w:t xml:space="preserve"> it means to be a Commonwealth Scholar</w:t>
      </w:r>
      <w:r w:rsidR="00B61862">
        <w:rPr>
          <w:rFonts w:ascii="Arial" w:eastAsia="Times New Roman" w:hAnsi="Arial" w:cs="Arial"/>
          <w:sz w:val="24"/>
          <w:szCs w:val="24"/>
          <w:lang w:eastAsia="en-GB"/>
        </w:rPr>
        <w:t>, and why you decided to embark on your course of study.</w:t>
      </w:r>
    </w:p>
    <w:p w14:paraId="421138EF" w14:textId="77777777" w:rsidR="00655C70" w:rsidRPr="00F14120" w:rsidRDefault="00655C70" w:rsidP="00655C70">
      <w:pPr>
        <w:pStyle w:val="ListParagraph"/>
        <w:spacing w:before="100" w:beforeAutospacing="1" w:after="180" w:line="240" w:lineRule="auto"/>
        <w:ind w:left="1080"/>
        <w:jc w:val="both"/>
        <w:rPr>
          <w:rFonts w:ascii="Arial" w:eastAsia="Times New Roman" w:hAnsi="Arial" w:cs="Arial"/>
          <w:sz w:val="24"/>
          <w:szCs w:val="24"/>
          <w:lang w:eastAsia="en-GB"/>
        </w:rPr>
      </w:pPr>
    </w:p>
    <w:p w14:paraId="29C20FB4" w14:textId="324956FF" w:rsidR="00655C70" w:rsidRPr="00EC145C" w:rsidRDefault="00506D64" w:rsidP="00C82217">
      <w:pPr>
        <w:pStyle w:val="ListParagraph"/>
        <w:numPr>
          <w:ilvl w:val="0"/>
          <w:numId w:val="2"/>
        </w:numPr>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What is your anticipated</w:t>
      </w:r>
      <w:r w:rsidR="00655C70" w:rsidRPr="00F14120">
        <w:rPr>
          <w:rFonts w:ascii="Arial" w:eastAsia="Times New Roman" w:hAnsi="Arial" w:cs="Arial"/>
          <w:sz w:val="24"/>
          <w:szCs w:val="24"/>
          <w:lang w:eastAsia="en-GB"/>
        </w:rPr>
        <w:t xml:space="preserve"> impact</w:t>
      </w:r>
      <w:r>
        <w:rPr>
          <w:rFonts w:ascii="Arial" w:eastAsia="Times New Roman" w:hAnsi="Arial" w:cs="Arial"/>
          <w:sz w:val="24"/>
          <w:szCs w:val="24"/>
          <w:lang w:eastAsia="en-GB"/>
        </w:rPr>
        <w:t>/what do you hope to achieve</w:t>
      </w:r>
      <w:r w:rsidR="00655C70" w:rsidRPr="00F14120">
        <w:rPr>
          <w:rFonts w:ascii="Arial" w:eastAsia="Times New Roman" w:hAnsi="Arial" w:cs="Arial"/>
          <w:sz w:val="24"/>
          <w:szCs w:val="24"/>
          <w:lang w:eastAsia="en-GB"/>
        </w:rPr>
        <w:t xml:space="preserve"> as a</w:t>
      </w:r>
      <w:r>
        <w:rPr>
          <w:rFonts w:ascii="Arial" w:eastAsia="Times New Roman" w:hAnsi="Arial" w:cs="Arial"/>
          <w:sz w:val="24"/>
          <w:szCs w:val="24"/>
          <w:lang w:eastAsia="en-GB"/>
        </w:rPr>
        <w:t xml:space="preserve"> result of your</w:t>
      </w:r>
      <w:r w:rsidR="00655C70" w:rsidRPr="00F14120">
        <w:rPr>
          <w:rFonts w:ascii="Arial" w:eastAsia="Times New Roman" w:hAnsi="Arial" w:cs="Arial"/>
          <w:sz w:val="24"/>
          <w:szCs w:val="24"/>
          <w:lang w:eastAsia="en-GB"/>
        </w:rPr>
        <w:t xml:space="preserve"> Commonwealth Scholar</w:t>
      </w:r>
      <w:r>
        <w:rPr>
          <w:rFonts w:ascii="Arial" w:eastAsia="Times New Roman" w:hAnsi="Arial" w:cs="Arial"/>
          <w:sz w:val="24"/>
          <w:szCs w:val="24"/>
          <w:lang w:eastAsia="en-GB"/>
        </w:rPr>
        <w:t>ship?</w:t>
      </w:r>
    </w:p>
    <w:p w14:paraId="14E12EEE" w14:textId="77777777" w:rsidR="00655C70" w:rsidRPr="00F14120" w:rsidRDefault="00655C70" w:rsidP="00655C70">
      <w:pPr>
        <w:pStyle w:val="ListParagraph"/>
        <w:spacing w:before="100" w:beforeAutospacing="1" w:after="180" w:line="240" w:lineRule="auto"/>
        <w:ind w:left="1080"/>
        <w:jc w:val="both"/>
        <w:rPr>
          <w:rFonts w:ascii="Arial" w:eastAsia="Times New Roman" w:hAnsi="Arial" w:cs="Arial"/>
          <w:sz w:val="24"/>
          <w:szCs w:val="24"/>
          <w:lang w:eastAsia="en-GB"/>
        </w:rPr>
      </w:pPr>
    </w:p>
    <w:p w14:paraId="1DD21F54" w14:textId="65AAC230" w:rsidR="00655C70" w:rsidRPr="00EC145C" w:rsidRDefault="00506D64" w:rsidP="00C82217">
      <w:pPr>
        <w:pStyle w:val="ListParagraph"/>
        <w:numPr>
          <w:ilvl w:val="0"/>
          <w:numId w:val="2"/>
        </w:numPr>
        <w:spacing w:before="100" w:beforeAutospacing="1" w:after="18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What does development mean to you?</w:t>
      </w:r>
    </w:p>
    <w:p w14:paraId="21089C34" w14:textId="77777777" w:rsidR="00655C70" w:rsidRPr="00F14120" w:rsidRDefault="00655C70" w:rsidP="00655C70">
      <w:pPr>
        <w:pStyle w:val="ListParagraph"/>
        <w:spacing w:before="100" w:beforeAutospacing="1" w:after="180" w:line="240" w:lineRule="auto"/>
        <w:ind w:left="1080"/>
        <w:jc w:val="both"/>
        <w:rPr>
          <w:rFonts w:ascii="Arial" w:eastAsia="Times New Roman" w:hAnsi="Arial" w:cs="Arial"/>
          <w:sz w:val="24"/>
          <w:szCs w:val="24"/>
          <w:lang w:eastAsia="en-GB"/>
        </w:rPr>
      </w:pPr>
    </w:p>
    <w:p w14:paraId="625D43B1" w14:textId="513C4755" w:rsidR="00655C70" w:rsidRPr="00EC145C" w:rsidRDefault="00655C70" w:rsidP="00C82217">
      <w:pPr>
        <w:pStyle w:val="ListParagraph"/>
        <w:numPr>
          <w:ilvl w:val="0"/>
          <w:numId w:val="2"/>
        </w:numPr>
        <w:spacing w:before="100" w:beforeAutospacing="1" w:after="180" w:line="240" w:lineRule="auto"/>
        <w:jc w:val="both"/>
        <w:rPr>
          <w:rFonts w:ascii="Arial" w:eastAsia="Times New Roman" w:hAnsi="Arial" w:cs="Arial"/>
          <w:sz w:val="24"/>
          <w:szCs w:val="24"/>
          <w:lang w:eastAsia="en-GB"/>
        </w:rPr>
      </w:pPr>
      <w:r w:rsidRPr="00F14120">
        <w:rPr>
          <w:rFonts w:ascii="Arial" w:eastAsia="Times New Roman" w:hAnsi="Arial" w:cs="Arial"/>
          <w:sz w:val="24"/>
          <w:szCs w:val="24"/>
          <w:lang w:eastAsia="en-GB"/>
        </w:rPr>
        <w:t>Sustainable Development Goals (SDGs) and global challenges</w:t>
      </w:r>
      <w:r w:rsidR="00B659A5">
        <w:rPr>
          <w:rFonts w:ascii="Arial" w:eastAsia="Times New Roman" w:hAnsi="Arial" w:cs="Arial"/>
          <w:sz w:val="24"/>
          <w:szCs w:val="24"/>
          <w:lang w:eastAsia="en-GB"/>
        </w:rPr>
        <w:t xml:space="preserve"> – which are relevant to your studies?</w:t>
      </w:r>
    </w:p>
    <w:p w14:paraId="2EFABE1C" w14:textId="77777777" w:rsidR="00655C70" w:rsidRPr="00F14120" w:rsidRDefault="00655C70" w:rsidP="00655C70">
      <w:pPr>
        <w:pStyle w:val="ListParagraph"/>
        <w:spacing w:before="100" w:beforeAutospacing="1" w:after="180" w:line="240" w:lineRule="auto"/>
        <w:ind w:left="1080"/>
        <w:jc w:val="both"/>
        <w:rPr>
          <w:rFonts w:ascii="Arial" w:eastAsia="Times New Roman" w:hAnsi="Arial" w:cs="Arial"/>
          <w:sz w:val="24"/>
          <w:szCs w:val="24"/>
          <w:lang w:eastAsia="en-GB"/>
        </w:rPr>
      </w:pPr>
    </w:p>
    <w:p w14:paraId="645C05B9" w14:textId="25E49CD5" w:rsidR="00655C70" w:rsidRPr="00EC145C" w:rsidRDefault="00655C70" w:rsidP="00C82217">
      <w:pPr>
        <w:pStyle w:val="ListParagraph"/>
        <w:numPr>
          <w:ilvl w:val="0"/>
          <w:numId w:val="2"/>
        </w:numPr>
        <w:spacing w:before="100" w:beforeAutospacing="1" w:after="180" w:line="240" w:lineRule="auto"/>
        <w:jc w:val="both"/>
        <w:rPr>
          <w:rFonts w:ascii="Arial" w:eastAsia="Times New Roman" w:hAnsi="Arial" w:cs="Arial"/>
          <w:sz w:val="24"/>
          <w:szCs w:val="24"/>
          <w:lang w:eastAsia="en-GB"/>
        </w:rPr>
      </w:pPr>
      <w:r w:rsidRPr="00F14120">
        <w:rPr>
          <w:rFonts w:ascii="Arial" w:eastAsia="Times New Roman" w:hAnsi="Arial" w:cs="Arial"/>
          <w:sz w:val="24"/>
          <w:szCs w:val="24"/>
          <w:lang w:eastAsia="en-GB"/>
        </w:rPr>
        <w:t>The practice of development</w:t>
      </w:r>
      <w:r w:rsidR="00B659A5">
        <w:rPr>
          <w:rFonts w:ascii="Arial" w:eastAsia="Times New Roman" w:hAnsi="Arial" w:cs="Arial"/>
          <w:sz w:val="24"/>
          <w:szCs w:val="24"/>
          <w:lang w:eastAsia="en-GB"/>
        </w:rPr>
        <w:t xml:space="preserve"> – which changes do you wish to see, and how will you make it happen?</w:t>
      </w:r>
    </w:p>
    <w:p w14:paraId="395463F9" w14:textId="77777777" w:rsidR="00655C70" w:rsidRPr="00F14120" w:rsidRDefault="00655C70" w:rsidP="00655C70">
      <w:pPr>
        <w:pStyle w:val="ListParagraph"/>
        <w:spacing w:before="100" w:beforeAutospacing="1" w:after="180" w:line="240" w:lineRule="auto"/>
        <w:ind w:left="1080"/>
        <w:jc w:val="both"/>
        <w:rPr>
          <w:rFonts w:ascii="Arial" w:eastAsia="Times New Roman" w:hAnsi="Arial" w:cs="Arial"/>
          <w:sz w:val="24"/>
          <w:szCs w:val="24"/>
          <w:lang w:eastAsia="en-GB"/>
        </w:rPr>
      </w:pPr>
    </w:p>
    <w:p w14:paraId="758C1228" w14:textId="2C2290EB" w:rsidR="00655C70" w:rsidRPr="00EC145C" w:rsidRDefault="00655C70" w:rsidP="00C82217">
      <w:pPr>
        <w:pStyle w:val="ListParagraph"/>
        <w:numPr>
          <w:ilvl w:val="0"/>
          <w:numId w:val="2"/>
        </w:numPr>
        <w:spacing w:before="100" w:beforeAutospacing="1" w:after="180" w:line="240" w:lineRule="auto"/>
        <w:jc w:val="both"/>
        <w:rPr>
          <w:rFonts w:ascii="Arial" w:eastAsia="Times New Roman" w:hAnsi="Arial" w:cs="Arial"/>
          <w:sz w:val="24"/>
          <w:szCs w:val="24"/>
          <w:lang w:eastAsia="en-GB"/>
        </w:rPr>
      </w:pPr>
      <w:r w:rsidRPr="00F14120">
        <w:rPr>
          <w:rFonts w:ascii="Arial" w:eastAsia="Times New Roman" w:hAnsi="Arial" w:cs="Arial"/>
          <w:sz w:val="24"/>
          <w:szCs w:val="24"/>
          <w:lang w:eastAsia="en-GB"/>
        </w:rPr>
        <w:t>Biases and assumptions</w:t>
      </w:r>
      <w:r w:rsidR="00B659A5">
        <w:rPr>
          <w:rFonts w:ascii="Arial" w:eastAsia="Times New Roman" w:hAnsi="Arial" w:cs="Arial"/>
          <w:sz w:val="24"/>
          <w:szCs w:val="24"/>
          <w:lang w:eastAsia="en-GB"/>
        </w:rPr>
        <w:t xml:space="preserve"> – which ones do you face?</w:t>
      </w:r>
    </w:p>
    <w:p w14:paraId="19A18C68" w14:textId="77777777" w:rsidR="00655C70" w:rsidRPr="00F14120" w:rsidRDefault="00655C70" w:rsidP="00655C70">
      <w:pPr>
        <w:pStyle w:val="ListParagraph"/>
        <w:spacing w:before="100" w:beforeAutospacing="1" w:after="180" w:line="240" w:lineRule="auto"/>
        <w:ind w:left="1080"/>
        <w:jc w:val="both"/>
        <w:rPr>
          <w:rFonts w:ascii="Arial" w:eastAsia="Times New Roman" w:hAnsi="Arial" w:cs="Arial"/>
          <w:sz w:val="24"/>
          <w:szCs w:val="24"/>
          <w:lang w:eastAsia="en-GB"/>
        </w:rPr>
      </w:pPr>
    </w:p>
    <w:p w14:paraId="65943FA1" w14:textId="33C8F52B" w:rsidR="00655C70" w:rsidRPr="00EC145C" w:rsidRDefault="00655C70" w:rsidP="00C82217">
      <w:pPr>
        <w:pStyle w:val="ListParagraph"/>
        <w:numPr>
          <w:ilvl w:val="0"/>
          <w:numId w:val="2"/>
        </w:numPr>
        <w:spacing w:before="100" w:beforeAutospacing="1" w:after="180" w:line="240" w:lineRule="auto"/>
        <w:jc w:val="both"/>
        <w:rPr>
          <w:rFonts w:ascii="Arial" w:eastAsia="Times New Roman" w:hAnsi="Arial" w:cs="Arial"/>
          <w:sz w:val="24"/>
          <w:szCs w:val="24"/>
          <w:lang w:eastAsia="en-GB"/>
        </w:rPr>
      </w:pPr>
      <w:r w:rsidRPr="00F14120">
        <w:rPr>
          <w:rFonts w:ascii="Arial" w:eastAsia="Times New Roman" w:hAnsi="Arial" w:cs="Arial"/>
          <w:sz w:val="24"/>
          <w:szCs w:val="24"/>
          <w:lang w:eastAsia="en-GB"/>
        </w:rPr>
        <w:t>Investigating development issues</w:t>
      </w:r>
      <w:r w:rsidR="00B659A5">
        <w:rPr>
          <w:rFonts w:ascii="Arial" w:eastAsia="Times New Roman" w:hAnsi="Arial" w:cs="Arial"/>
          <w:sz w:val="24"/>
          <w:szCs w:val="24"/>
          <w:lang w:eastAsia="en-GB"/>
        </w:rPr>
        <w:t xml:space="preserve"> in your community</w:t>
      </w:r>
    </w:p>
    <w:p w14:paraId="0359F921" w14:textId="77777777" w:rsidR="00655C70" w:rsidRPr="00F14120" w:rsidRDefault="00655C70" w:rsidP="00655C70">
      <w:pPr>
        <w:pStyle w:val="ListParagraph"/>
        <w:spacing w:before="100" w:beforeAutospacing="1" w:after="180" w:line="240" w:lineRule="auto"/>
        <w:ind w:left="1080"/>
        <w:jc w:val="both"/>
        <w:rPr>
          <w:rFonts w:ascii="Arial" w:eastAsia="Times New Roman" w:hAnsi="Arial" w:cs="Arial"/>
          <w:sz w:val="24"/>
          <w:szCs w:val="24"/>
          <w:lang w:eastAsia="en-GB"/>
        </w:rPr>
      </w:pPr>
    </w:p>
    <w:p w14:paraId="2DB72136" w14:textId="77777777" w:rsidR="00655C70" w:rsidRPr="00EC145C" w:rsidRDefault="00655C70" w:rsidP="00C82217">
      <w:pPr>
        <w:pStyle w:val="ListParagraph"/>
        <w:numPr>
          <w:ilvl w:val="0"/>
          <w:numId w:val="2"/>
        </w:numPr>
        <w:spacing w:before="100" w:beforeAutospacing="1" w:after="180" w:line="240" w:lineRule="auto"/>
        <w:jc w:val="both"/>
        <w:rPr>
          <w:rFonts w:ascii="Arial" w:eastAsia="Times New Roman" w:hAnsi="Arial" w:cs="Arial"/>
          <w:sz w:val="24"/>
          <w:szCs w:val="24"/>
          <w:lang w:eastAsia="en-GB"/>
        </w:rPr>
      </w:pPr>
      <w:r w:rsidRPr="00F14120">
        <w:rPr>
          <w:rFonts w:ascii="Arial" w:eastAsia="Times New Roman" w:hAnsi="Arial" w:cs="Arial"/>
          <w:sz w:val="24"/>
          <w:szCs w:val="24"/>
          <w:lang w:eastAsia="en-GB"/>
        </w:rPr>
        <w:t>Working with partners and other stakeholders</w:t>
      </w:r>
    </w:p>
    <w:p w14:paraId="6581CD43" w14:textId="77777777" w:rsidR="00655C70" w:rsidRPr="00F14120" w:rsidRDefault="00655C70" w:rsidP="00655C70">
      <w:pPr>
        <w:pStyle w:val="ListParagraph"/>
        <w:spacing w:before="100" w:beforeAutospacing="1" w:after="180" w:line="240" w:lineRule="auto"/>
        <w:ind w:left="1080"/>
        <w:jc w:val="both"/>
        <w:rPr>
          <w:rFonts w:ascii="Arial" w:eastAsia="Times New Roman" w:hAnsi="Arial" w:cs="Arial"/>
          <w:sz w:val="24"/>
          <w:szCs w:val="24"/>
          <w:lang w:eastAsia="en-GB"/>
        </w:rPr>
      </w:pPr>
    </w:p>
    <w:p w14:paraId="3FAC6978" w14:textId="10B857C6" w:rsidR="00655C70" w:rsidRDefault="00655C70" w:rsidP="00C82217">
      <w:pPr>
        <w:pStyle w:val="ListParagraph"/>
        <w:numPr>
          <w:ilvl w:val="0"/>
          <w:numId w:val="2"/>
        </w:numPr>
        <w:spacing w:before="100" w:beforeAutospacing="1" w:after="180" w:line="240" w:lineRule="auto"/>
        <w:jc w:val="both"/>
        <w:rPr>
          <w:rFonts w:ascii="Arial" w:eastAsia="Times New Roman" w:hAnsi="Arial" w:cs="Arial"/>
          <w:sz w:val="24"/>
          <w:szCs w:val="24"/>
          <w:lang w:eastAsia="en-GB"/>
        </w:rPr>
      </w:pPr>
      <w:r w:rsidRPr="00F14120">
        <w:rPr>
          <w:rFonts w:ascii="Arial" w:eastAsia="Times New Roman" w:hAnsi="Arial" w:cs="Arial"/>
          <w:sz w:val="24"/>
          <w:szCs w:val="24"/>
          <w:lang w:eastAsia="en-GB"/>
        </w:rPr>
        <w:t>Evaluation: what, when, why and how</w:t>
      </w:r>
    </w:p>
    <w:p w14:paraId="678662F3" w14:textId="5BE57DC1" w:rsidR="0005733A" w:rsidRDefault="0005733A" w:rsidP="0005733A">
      <w:pPr>
        <w:pStyle w:val="ListParagraph"/>
        <w:rPr>
          <w:rFonts w:ascii="Arial" w:eastAsia="Times New Roman" w:hAnsi="Arial" w:cs="Arial"/>
          <w:sz w:val="24"/>
          <w:szCs w:val="24"/>
          <w:lang w:eastAsia="en-GB"/>
        </w:rPr>
      </w:pPr>
    </w:p>
    <w:p w14:paraId="0F52D162" w14:textId="0E604FC5" w:rsidR="00D12817" w:rsidRDefault="00D12817" w:rsidP="00B659A5">
      <w:pPr>
        <w:pStyle w:val="ListParagraph"/>
        <w:ind w:left="0"/>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Think about </w:t>
      </w:r>
      <w:r w:rsidR="00E802F9">
        <w:rPr>
          <w:rFonts w:ascii="Arial" w:eastAsia="Times New Roman" w:hAnsi="Arial" w:cs="Arial"/>
          <w:sz w:val="24"/>
          <w:szCs w:val="24"/>
          <w:lang w:eastAsia="en-GB"/>
        </w:rPr>
        <w:t xml:space="preserve">some of </w:t>
      </w:r>
      <w:r>
        <w:rPr>
          <w:rFonts w:ascii="Arial" w:eastAsia="Times New Roman" w:hAnsi="Arial" w:cs="Arial"/>
          <w:sz w:val="24"/>
          <w:szCs w:val="24"/>
          <w:lang w:eastAsia="en-GB"/>
        </w:rPr>
        <w:t>the following takeaways from the</w:t>
      </w:r>
      <w:r w:rsidR="00BE63B5">
        <w:rPr>
          <w:rFonts w:ascii="Arial" w:eastAsia="Times New Roman" w:hAnsi="Arial" w:cs="Arial"/>
          <w:sz w:val="24"/>
          <w:szCs w:val="24"/>
          <w:lang w:eastAsia="en-GB"/>
        </w:rPr>
        <w:t xml:space="preserve"> specific</w:t>
      </w:r>
      <w:r>
        <w:rPr>
          <w:rFonts w:ascii="Arial" w:eastAsia="Times New Roman" w:hAnsi="Arial" w:cs="Arial"/>
          <w:sz w:val="24"/>
          <w:szCs w:val="24"/>
          <w:lang w:eastAsia="en-GB"/>
        </w:rPr>
        <w:t xml:space="preserve"> </w:t>
      </w:r>
      <w:r w:rsidRPr="00F60C5E">
        <w:rPr>
          <w:rFonts w:ascii="Arial" w:eastAsia="Times New Roman" w:hAnsi="Arial" w:cs="Arial"/>
          <w:b/>
          <w:bCs/>
          <w:sz w:val="24"/>
          <w:szCs w:val="24"/>
          <w:lang w:eastAsia="en-GB"/>
        </w:rPr>
        <w:t>workshops</w:t>
      </w:r>
      <w:r>
        <w:rPr>
          <w:rFonts w:ascii="Arial" w:eastAsia="Times New Roman" w:hAnsi="Arial" w:cs="Arial"/>
          <w:sz w:val="24"/>
          <w:szCs w:val="24"/>
          <w:lang w:eastAsia="en-GB"/>
        </w:rPr>
        <w:t xml:space="preserve"> you have attended</w:t>
      </w:r>
      <w:r w:rsidR="00D55F6E">
        <w:rPr>
          <w:rFonts w:ascii="Arial" w:eastAsia="Times New Roman" w:hAnsi="Arial" w:cs="Arial"/>
          <w:sz w:val="24"/>
          <w:szCs w:val="24"/>
          <w:lang w:eastAsia="en-GB"/>
        </w:rPr>
        <w:t xml:space="preserve"> and incorporate </w:t>
      </w:r>
      <w:r w:rsidR="00F60C5E">
        <w:rPr>
          <w:rFonts w:ascii="Arial" w:eastAsia="Times New Roman" w:hAnsi="Arial" w:cs="Arial"/>
          <w:sz w:val="24"/>
          <w:szCs w:val="24"/>
          <w:lang w:eastAsia="en-GB"/>
        </w:rPr>
        <w:t xml:space="preserve">into your portfolio </w:t>
      </w:r>
      <w:r w:rsidR="00D55F6E">
        <w:rPr>
          <w:rFonts w:ascii="Arial" w:eastAsia="Times New Roman" w:hAnsi="Arial" w:cs="Arial"/>
          <w:sz w:val="24"/>
          <w:szCs w:val="24"/>
          <w:lang w:eastAsia="en-GB"/>
        </w:rPr>
        <w:t xml:space="preserve">the </w:t>
      </w:r>
      <w:r w:rsidR="00F60C5E">
        <w:rPr>
          <w:rFonts w:ascii="Arial" w:eastAsia="Times New Roman" w:hAnsi="Arial" w:cs="Arial"/>
          <w:sz w:val="24"/>
          <w:szCs w:val="24"/>
          <w:lang w:eastAsia="en-GB"/>
        </w:rPr>
        <w:t>answers to the below</w:t>
      </w:r>
      <w:r w:rsidR="00D55F6E">
        <w:rPr>
          <w:rFonts w:ascii="Arial" w:eastAsia="Times New Roman" w:hAnsi="Arial" w:cs="Arial"/>
          <w:sz w:val="24"/>
          <w:szCs w:val="24"/>
          <w:lang w:eastAsia="en-GB"/>
        </w:rPr>
        <w:t xml:space="preserve"> that apply to you the most</w:t>
      </w:r>
      <w:r w:rsidR="00F60C5E">
        <w:rPr>
          <w:rFonts w:ascii="Arial" w:eastAsia="Times New Roman" w:hAnsi="Arial" w:cs="Arial"/>
          <w:sz w:val="24"/>
          <w:szCs w:val="24"/>
          <w:lang w:eastAsia="en-GB"/>
        </w:rPr>
        <w:t>:</w:t>
      </w:r>
      <w:r w:rsidR="00D55F6E">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p>
    <w:p w14:paraId="3D114C95" w14:textId="5BB3CF5D" w:rsidR="00D12817" w:rsidRDefault="00D12817" w:rsidP="0005733A">
      <w:pPr>
        <w:pStyle w:val="ListParagraph"/>
        <w:rPr>
          <w:rFonts w:ascii="Arial" w:eastAsia="Times New Roman" w:hAnsi="Arial" w:cs="Arial"/>
          <w:sz w:val="24"/>
          <w:szCs w:val="24"/>
          <w:lang w:eastAsia="en-GB"/>
        </w:rPr>
      </w:pPr>
    </w:p>
    <w:p w14:paraId="1C26F775" w14:textId="4404021D" w:rsidR="00D12817" w:rsidRDefault="00D12817" w:rsidP="00D12817">
      <w:pPr>
        <w:pStyle w:val="ListParagraph"/>
        <w:numPr>
          <w:ilvl w:val="0"/>
          <w:numId w:val="36"/>
        </w:numPr>
        <w:rPr>
          <w:rFonts w:ascii="Arial" w:eastAsia="Times New Roman" w:hAnsi="Arial" w:cs="Arial"/>
          <w:sz w:val="24"/>
          <w:szCs w:val="24"/>
          <w:lang w:eastAsia="en-GB"/>
        </w:rPr>
      </w:pPr>
      <w:r>
        <w:rPr>
          <w:rFonts w:ascii="Arial" w:eastAsia="Times New Roman" w:hAnsi="Arial" w:cs="Arial"/>
          <w:sz w:val="24"/>
          <w:szCs w:val="24"/>
          <w:lang w:eastAsia="en-GB"/>
        </w:rPr>
        <w:t xml:space="preserve">What have you learnt about the </w:t>
      </w:r>
      <w:r w:rsidRPr="00F60C5E">
        <w:rPr>
          <w:rFonts w:ascii="Arial" w:eastAsia="Times New Roman" w:hAnsi="Arial" w:cs="Arial"/>
          <w:b/>
          <w:bCs/>
          <w:sz w:val="24"/>
          <w:szCs w:val="24"/>
          <w:lang w:eastAsia="en-GB"/>
        </w:rPr>
        <w:t>SDGs</w:t>
      </w:r>
      <w:r>
        <w:rPr>
          <w:rFonts w:ascii="Arial" w:eastAsia="Times New Roman" w:hAnsi="Arial" w:cs="Arial"/>
          <w:sz w:val="24"/>
          <w:szCs w:val="24"/>
          <w:lang w:eastAsia="en-GB"/>
        </w:rPr>
        <w:t xml:space="preserve"> in relation to your own research?</w:t>
      </w:r>
    </w:p>
    <w:p w14:paraId="68D1DFA2" w14:textId="2C1B0D38" w:rsidR="00D12817" w:rsidRDefault="00D12817" w:rsidP="00D12817">
      <w:pPr>
        <w:pStyle w:val="ListParagraph"/>
        <w:numPr>
          <w:ilvl w:val="0"/>
          <w:numId w:val="36"/>
        </w:numPr>
        <w:rPr>
          <w:rFonts w:ascii="Arial" w:eastAsia="Times New Roman" w:hAnsi="Arial" w:cs="Arial"/>
          <w:sz w:val="24"/>
          <w:szCs w:val="24"/>
          <w:lang w:eastAsia="en-GB"/>
        </w:rPr>
      </w:pPr>
      <w:r>
        <w:rPr>
          <w:rFonts w:ascii="Arial" w:eastAsia="Times New Roman" w:hAnsi="Arial" w:cs="Arial"/>
          <w:sz w:val="24"/>
          <w:szCs w:val="24"/>
          <w:lang w:eastAsia="en-GB"/>
        </w:rPr>
        <w:t xml:space="preserve">You have learnt about different actors in development (public, private and civil society). Note down ideas of </w:t>
      </w:r>
      <w:r w:rsidRPr="00F60C5E">
        <w:rPr>
          <w:rFonts w:ascii="Arial" w:eastAsia="Times New Roman" w:hAnsi="Arial" w:cs="Arial"/>
          <w:b/>
          <w:bCs/>
          <w:sz w:val="24"/>
          <w:szCs w:val="24"/>
          <w:lang w:eastAsia="en-GB"/>
        </w:rPr>
        <w:t>actors</w:t>
      </w:r>
      <w:r>
        <w:rPr>
          <w:rFonts w:ascii="Arial" w:eastAsia="Times New Roman" w:hAnsi="Arial" w:cs="Arial"/>
          <w:sz w:val="24"/>
          <w:szCs w:val="24"/>
          <w:lang w:eastAsia="en-GB"/>
        </w:rPr>
        <w:t xml:space="preserve"> that you might approach or have interaction with next as part of your research, or an institution that could be useful to you in your next steps.</w:t>
      </w:r>
    </w:p>
    <w:p w14:paraId="049EE567" w14:textId="2D909756" w:rsidR="00D12817" w:rsidRDefault="00D12817" w:rsidP="00D12817">
      <w:pPr>
        <w:pStyle w:val="ListParagraph"/>
        <w:numPr>
          <w:ilvl w:val="0"/>
          <w:numId w:val="36"/>
        </w:numPr>
        <w:rPr>
          <w:rFonts w:ascii="Arial" w:eastAsia="Times New Roman" w:hAnsi="Arial" w:cs="Arial"/>
          <w:sz w:val="24"/>
          <w:szCs w:val="24"/>
          <w:lang w:eastAsia="en-GB"/>
        </w:rPr>
      </w:pPr>
      <w:r>
        <w:rPr>
          <w:rFonts w:ascii="Arial" w:eastAsia="Times New Roman" w:hAnsi="Arial" w:cs="Arial"/>
          <w:sz w:val="24"/>
          <w:szCs w:val="24"/>
          <w:lang w:eastAsia="en-GB"/>
        </w:rPr>
        <w:t xml:space="preserve">What have you learnt about the role of </w:t>
      </w:r>
      <w:r w:rsidRPr="00F60C5E">
        <w:rPr>
          <w:rFonts w:ascii="Arial" w:eastAsia="Times New Roman" w:hAnsi="Arial" w:cs="Arial"/>
          <w:b/>
          <w:bCs/>
          <w:sz w:val="24"/>
          <w:szCs w:val="24"/>
          <w:lang w:eastAsia="en-GB"/>
        </w:rPr>
        <w:t>strategic planning</w:t>
      </w:r>
      <w:r>
        <w:rPr>
          <w:rFonts w:ascii="Arial" w:eastAsia="Times New Roman" w:hAnsi="Arial" w:cs="Arial"/>
          <w:sz w:val="24"/>
          <w:szCs w:val="24"/>
          <w:lang w:eastAsia="en-GB"/>
        </w:rPr>
        <w:t xml:space="preserve"> that will </w:t>
      </w:r>
      <w:r w:rsidR="00F60C5E">
        <w:rPr>
          <w:rFonts w:ascii="Arial" w:eastAsia="Times New Roman" w:hAnsi="Arial" w:cs="Arial"/>
          <w:sz w:val="24"/>
          <w:szCs w:val="24"/>
          <w:lang w:eastAsia="en-GB"/>
        </w:rPr>
        <w:t>boost</w:t>
      </w:r>
      <w:r>
        <w:rPr>
          <w:rFonts w:ascii="Arial" w:eastAsia="Times New Roman" w:hAnsi="Arial" w:cs="Arial"/>
          <w:sz w:val="24"/>
          <w:szCs w:val="24"/>
          <w:lang w:eastAsia="en-GB"/>
        </w:rPr>
        <w:t xml:space="preserve"> you</w:t>
      </w:r>
      <w:r w:rsidR="00F60C5E">
        <w:rPr>
          <w:rFonts w:ascii="Arial" w:eastAsia="Times New Roman" w:hAnsi="Arial" w:cs="Arial"/>
          <w:sz w:val="24"/>
          <w:szCs w:val="24"/>
          <w:lang w:eastAsia="en-GB"/>
        </w:rPr>
        <w:t>r development impact</w:t>
      </w:r>
      <w:r>
        <w:rPr>
          <w:rFonts w:ascii="Arial" w:eastAsia="Times New Roman" w:hAnsi="Arial" w:cs="Arial"/>
          <w:sz w:val="24"/>
          <w:szCs w:val="24"/>
          <w:lang w:eastAsia="en-GB"/>
        </w:rPr>
        <w:t>?</w:t>
      </w:r>
    </w:p>
    <w:p w14:paraId="1BD636CA" w14:textId="10F52062" w:rsidR="00D12817" w:rsidRDefault="00E802F9" w:rsidP="00D12817">
      <w:pPr>
        <w:pStyle w:val="ListParagraph"/>
        <w:numPr>
          <w:ilvl w:val="0"/>
          <w:numId w:val="36"/>
        </w:numPr>
        <w:rPr>
          <w:rFonts w:ascii="Arial" w:eastAsia="Times New Roman" w:hAnsi="Arial" w:cs="Arial"/>
          <w:sz w:val="24"/>
          <w:szCs w:val="24"/>
          <w:lang w:eastAsia="en-GB"/>
        </w:rPr>
      </w:pPr>
      <w:r>
        <w:rPr>
          <w:rFonts w:ascii="Arial" w:eastAsia="Times New Roman" w:hAnsi="Arial" w:cs="Arial"/>
          <w:sz w:val="24"/>
          <w:szCs w:val="24"/>
          <w:lang w:eastAsia="en-GB"/>
        </w:rPr>
        <w:t xml:space="preserve">You have learnt the importance of recognising the </w:t>
      </w:r>
      <w:r w:rsidRPr="00F60C5E">
        <w:rPr>
          <w:rFonts w:ascii="Arial" w:eastAsia="Times New Roman" w:hAnsi="Arial" w:cs="Arial"/>
          <w:b/>
          <w:bCs/>
          <w:sz w:val="24"/>
          <w:szCs w:val="24"/>
          <w:lang w:eastAsia="en-GB"/>
        </w:rPr>
        <w:t>different types of impact</w:t>
      </w:r>
      <w:r>
        <w:rPr>
          <w:rFonts w:ascii="Arial" w:eastAsia="Times New Roman" w:hAnsi="Arial" w:cs="Arial"/>
          <w:sz w:val="24"/>
          <w:szCs w:val="24"/>
          <w:lang w:eastAsia="en-GB"/>
        </w:rPr>
        <w:t xml:space="preserve"> you can create with your research. Name two specific (achievable by you, measurable) impacts you would like to have in your field through your research. What are the three outputs you </w:t>
      </w:r>
      <w:r w:rsidR="00F60C5E">
        <w:rPr>
          <w:rFonts w:ascii="Arial" w:eastAsia="Times New Roman" w:hAnsi="Arial" w:cs="Arial"/>
          <w:sz w:val="24"/>
          <w:szCs w:val="24"/>
          <w:lang w:eastAsia="en-GB"/>
        </w:rPr>
        <w:t>have worked on</w:t>
      </w:r>
      <w:r>
        <w:rPr>
          <w:rFonts w:ascii="Arial" w:eastAsia="Times New Roman" w:hAnsi="Arial" w:cs="Arial"/>
          <w:sz w:val="24"/>
          <w:szCs w:val="24"/>
          <w:lang w:eastAsia="en-GB"/>
        </w:rPr>
        <w:t xml:space="preserve"> during your degree to </w:t>
      </w:r>
      <w:r w:rsidR="00F60C5E">
        <w:rPr>
          <w:rFonts w:ascii="Arial" w:eastAsia="Times New Roman" w:hAnsi="Arial" w:cs="Arial"/>
          <w:sz w:val="24"/>
          <w:szCs w:val="24"/>
          <w:lang w:eastAsia="en-GB"/>
        </w:rPr>
        <w:t>achieve these impacts</w:t>
      </w:r>
      <w:r>
        <w:rPr>
          <w:rFonts w:ascii="Arial" w:eastAsia="Times New Roman" w:hAnsi="Arial" w:cs="Arial"/>
          <w:sz w:val="24"/>
          <w:szCs w:val="24"/>
          <w:lang w:eastAsia="en-GB"/>
        </w:rPr>
        <w:t>?</w:t>
      </w:r>
    </w:p>
    <w:p w14:paraId="4F2D22AE" w14:textId="6B1DB9F8" w:rsidR="00484301" w:rsidRPr="00F60C5E" w:rsidRDefault="00484301" w:rsidP="00F60C5E">
      <w:pPr>
        <w:pStyle w:val="ListParagraph"/>
        <w:widowControl w:val="0"/>
        <w:numPr>
          <w:ilvl w:val="0"/>
          <w:numId w:val="36"/>
        </w:numPr>
        <w:spacing w:before="120" w:after="120" w:line="240" w:lineRule="auto"/>
        <w:ind w:right="425"/>
        <w:jc w:val="both"/>
        <w:rPr>
          <w:rFonts w:ascii="Arial" w:eastAsia="Gilroy Medium" w:hAnsi="Arial" w:cs="Arial"/>
          <w:sz w:val="24"/>
          <w:szCs w:val="24"/>
        </w:rPr>
      </w:pPr>
      <w:r w:rsidRPr="00484301">
        <w:rPr>
          <w:rFonts w:ascii="Arial" w:eastAsia="Gilroy Medium" w:hAnsi="Arial" w:cs="Arial"/>
          <w:sz w:val="24"/>
          <w:szCs w:val="24"/>
        </w:rPr>
        <w:t xml:space="preserve">Different types of </w:t>
      </w:r>
      <w:r w:rsidR="00F60C5E">
        <w:rPr>
          <w:rFonts w:ascii="Arial" w:eastAsia="Gilroy Medium" w:hAnsi="Arial" w:cs="Arial"/>
          <w:sz w:val="24"/>
          <w:szCs w:val="24"/>
        </w:rPr>
        <w:t xml:space="preserve">professional </w:t>
      </w:r>
      <w:r w:rsidRPr="00F60C5E">
        <w:rPr>
          <w:rFonts w:ascii="Arial" w:eastAsia="Gilroy Medium" w:hAnsi="Arial" w:cs="Arial"/>
          <w:b/>
          <w:bCs/>
          <w:sz w:val="24"/>
          <w:szCs w:val="24"/>
        </w:rPr>
        <w:t>writing styles</w:t>
      </w:r>
      <w:r w:rsidRPr="00484301">
        <w:rPr>
          <w:rFonts w:ascii="Arial" w:eastAsia="Gilroy Medium" w:hAnsi="Arial" w:cs="Arial"/>
          <w:sz w:val="24"/>
          <w:szCs w:val="24"/>
        </w:rPr>
        <w:t xml:space="preserve"> </w:t>
      </w:r>
      <w:r w:rsidR="00F60C5E">
        <w:rPr>
          <w:rFonts w:ascii="Arial" w:eastAsia="Gilroy Medium" w:hAnsi="Arial" w:cs="Arial"/>
          <w:sz w:val="24"/>
          <w:szCs w:val="24"/>
        </w:rPr>
        <w:t>were</w:t>
      </w:r>
      <w:r w:rsidRPr="00484301">
        <w:rPr>
          <w:rFonts w:ascii="Arial" w:eastAsia="Gilroy Medium" w:hAnsi="Arial" w:cs="Arial"/>
          <w:sz w:val="24"/>
          <w:szCs w:val="24"/>
        </w:rPr>
        <w:t xml:space="preserve"> discussed</w:t>
      </w:r>
      <w:r w:rsidR="00F60C5E">
        <w:rPr>
          <w:rFonts w:ascii="Arial" w:eastAsia="Gilroy Medium" w:hAnsi="Arial" w:cs="Arial"/>
          <w:sz w:val="24"/>
          <w:szCs w:val="24"/>
        </w:rPr>
        <w:t>:</w:t>
      </w:r>
      <w:r w:rsidRPr="00484301">
        <w:rPr>
          <w:rFonts w:ascii="Arial" w:eastAsia="Gilroy Medium" w:hAnsi="Arial" w:cs="Arial"/>
          <w:sz w:val="24"/>
          <w:szCs w:val="24"/>
        </w:rPr>
        <w:t xml:space="preserve"> highlight the goal and focus of each style. </w:t>
      </w:r>
      <w:r w:rsidRPr="00F60C5E">
        <w:rPr>
          <w:rFonts w:ascii="Arial" w:eastAsia="Gilroy Medium" w:hAnsi="Arial" w:cs="Arial"/>
          <w:sz w:val="24"/>
          <w:szCs w:val="24"/>
        </w:rPr>
        <w:t>In the table below, write down how you have used different writing styles in the past</w:t>
      </w:r>
      <w:r w:rsidR="00F60C5E" w:rsidRPr="00F60C5E">
        <w:rPr>
          <w:rFonts w:ascii="Arial" w:eastAsia="Gilroy Medium" w:hAnsi="Arial" w:cs="Arial"/>
          <w:sz w:val="24"/>
          <w:szCs w:val="24"/>
        </w:rPr>
        <w:t>, and w</w:t>
      </w:r>
      <w:r w:rsidRPr="00F60C5E">
        <w:rPr>
          <w:rFonts w:ascii="Arial" w:eastAsia="Gilroy Medium" w:hAnsi="Arial" w:cs="Arial"/>
          <w:sz w:val="24"/>
          <w:szCs w:val="24"/>
        </w:rPr>
        <w:t xml:space="preserve">here have these styles been successful or unsuccessful. </w:t>
      </w:r>
    </w:p>
    <w:tbl>
      <w:tblPr>
        <w:tblStyle w:val="TableGrid"/>
        <w:tblW w:w="9688" w:type="dxa"/>
        <w:tblInd w:w="137" w:type="dxa"/>
        <w:tblLook w:val="04A0" w:firstRow="1" w:lastRow="0" w:firstColumn="1" w:lastColumn="0" w:noHBand="0" w:noVBand="1"/>
      </w:tblPr>
      <w:tblGrid>
        <w:gridCol w:w="3453"/>
        <w:gridCol w:w="3245"/>
        <w:gridCol w:w="2990"/>
      </w:tblGrid>
      <w:tr w:rsidR="00484301" w:rsidRPr="00484301" w14:paraId="3D95E5A3" w14:textId="77777777" w:rsidTr="00F60C5E">
        <w:trPr>
          <w:trHeight w:val="260"/>
        </w:trPr>
        <w:tc>
          <w:tcPr>
            <w:tcW w:w="3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98469B" w14:textId="77777777" w:rsidR="00484301" w:rsidRPr="00484301" w:rsidRDefault="00484301">
            <w:pPr>
              <w:ind w:right="426"/>
              <w:rPr>
                <w:rFonts w:eastAsia="Gilroy Medium" w:cs="Arial"/>
                <w:sz w:val="24"/>
                <w:szCs w:val="24"/>
              </w:rPr>
            </w:pPr>
            <w:r w:rsidRPr="00484301">
              <w:rPr>
                <w:rFonts w:eastAsia="Gilroy Medium" w:cs="Arial"/>
                <w:sz w:val="24"/>
                <w:szCs w:val="24"/>
              </w:rPr>
              <w:t xml:space="preserve">Type of writing style </w:t>
            </w:r>
          </w:p>
        </w:tc>
        <w:tc>
          <w:tcPr>
            <w:tcW w:w="3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D9502C" w14:textId="77777777" w:rsidR="00484301" w:rsidRPr="00484301" w:rsidRDefault="00484301">
            <w:pPr>
              <w:ind w:right="426"/>
              <w:rPr>
                <w:rFonts w:eastAsia="Gilroy Medium" w:cs="Arial"/>
                <w:sz w:val="24"/>
                <w:szCs w:val="24"/>
              </w:rPr>
            </w:pPr>
            <w:r w:rsidRPr="00484301">
              <w:rPr>
                <w:rFonts w:eastAsia="Gilroy Medium" w:cs="Arial"/>
                <w:sz w:val="24"/>
                <w:szCs w:val="24"/>
              </w:rPr>
              <w:t xml:space="preserve">Successful </w:t>
            </w:r>
          </w:p>
        </w:tc>
        <w:tc>
          <w:tcPr>
            <w:tcW w:w="2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E573BD" w14:textId="77777777" w:rsidR="00484301" w:rsidRPr="00484301" w:rsidRDefault="00484301">
            <w:pPr>
              <w:ind w:right="426"/>
              <w:rPr>
                <w:rFonts w:eastAsia="Gilroy Medium" w:cs="Arial"/>
                <w:sz w:val="24"/>
                <w:szCs w:val="24"/>
              </w:rPr>
            </w:pPr>
            <w:r w:rsidRPr="00484301">
              <w:rPr>
                <w:rFonts w:eastAsia="Gilroy Medium" w:cs="Arial"/>
                <w:sz w:val="24"/>
                <w:szCs w:val="24"/>
              </w:rPr>
              <w:t xml:space="preserve">Unsuccessful </w:t>
            </w:r>
          </w:p>
        </w:tc>
      </w:tr>
      <w:tr w:rsidR="00484301" w:rsidRPr="00484301" w14:paraId="227CF6F0" w14:textId="77777777" w:rsidTr="00F60C5E">
        <w:trPr>
          <w:trHeight w:val="260"/>
        </w:trPr>
        <w:tc>
          <w:tcPr>
            <w:tcW w:w="3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977F19" w14:textId="77777777" w:rsidR="00484301" w:rsidRPr="00484301" w:rsidRDefault="00484301">
            <w:pPr>
              <w:ind w:right="426"/>
              <w:rPr>
                <w:rFonts w:eastAsia="Gilroy Medium" w:cs="Arial"/>
                <w:sz w:val="24"/>
                <w:szCs w:val="24"/>
              </w:rPr>
            </w:pPr>
            <w:r w:rsidRPr="00484301">
              <w:rPr>
                <w:rFonts w:eastAsia="Gilroy Medium" w:cs="Arial"/>
                <w:sz w:val="24"/>
                <w:szCs w:val="24"/>
              </w:rPr>
              <w:t xml:space="preserve">Factual/informational </w:t>
            </w:r>
          </w:p>
        </w:tc>
        <w:tc>
          <w:tcPr>
            <w:tcW w:w="3245" w:type="dxa"/>
            <w:tcBorders>
              <w:top w:val="single" w:sz="4" w:space="0" w:color="auto"/>
              <w:left w:val="single" w:sz="4" w:space="0" w:color="auto"/>
              <w:bottom w:val="single" w:sz="4" w:space="0" w:color="auto"/>
              <w:right w:val="single" w:sz="4" w:space="0" w:color="auto"/>
            </w:tcBorders>
          </w:tcPr>
          <w:p w14:paraId="60F3B699" w14:textId="77777777" w:rsidR="00484301" w:rsidRPr="00484301" w:rsidRDefault="00484301">
            <w:pPr>
              <w:ind w:right="426"/>
              <w:rPr>
                <w:rFonts w:eastAsia="Gilroy Medium" w:cs="Arial"/>
                <w:sz w:val="24"/>
                <w:szCs w:val="24"/>
              </w:rPr>
            </w:pPr>
          </w:p>
        </w:tc>
        <w:tc>
          <w:tcPr>
            <w:tcW w:w="2990" w:type="dxa"/>
            <w:tcBorders>
              <w:top w:val="single" w:sz="4" w:space="0" w:color="auto"/>
              <w:left w:val="single" w:sz="4" w:space="0" w:color="auto"/>
              <w:bottom w:val="single" w:sz="4" w:space="0" w:color="auto"/>
              <w:right w:val="single" w:sz="4" w:space="0" w:color="auto"/>
            </w:tcBorders>
          </w:tcPr>
          <w:p w14:paraId="00B10798" w14:textId="77777777" w:rsidR="00484301" w:rsidRPr="00484301" w:rsidRDefault="00484301">
            <w:pPr>
              <w:ind w:right="426"/>
              <w:rPr>
                <w:rFonts w:eastAsia="Gilroy Medium" w:cs="Arial"/>
                <w:sz w:val="24"/>
                <w:szCs w:val="24"/>
              </w:rPr>
            </w:pPr>
          </w:p>
        </w:tc>
      </w:tr>
      <w:tr w:rsidR="00484301" w:rsidRPr="00484301" w14:paraId="5A63558B" w14:textId="77777777" w:rsidTr="00F60C5E">
        <w:trPr>
          <w:trHeight w:val="260"/>
        </w:trPr>
        <w:tc>
          <w:tcPr>
            <w:tcW w:w="3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1A08D1" w14:textId="77777777" w:rsidR="00484301" w:rsidRPr="00484301" w:rsidRDefault="00484301">
            <w:pPr>
              <w:ind w:right="426"/>
              <w:rPr>
                <w:rFonts w:eastAsia="Gilroy Medium" w:cs="Arial"/>
                <w:sz w:val="24"/>
                <w:szCs w:val="24"/>
              </w:rPr>
            </w:pPr>
            <w:r w:rsidRPr="00484301">
              <w:rPr>
                <w:rFonts w:eastAsia="Gilroy Medium" w:cs="Arial"/>
                <w:sz w:val="24"/>
                <w:szCs w:val="24"/>
              </w:rPr>
              <w:t xml:space="preserve">Influencing/persuasive </w:t>
            </w:r>
          </w:p>
        </w:tc>
        <w:tc>
          <w:tcPr>
            <w:tcW w:w="3245" w:type="dxa"/>
            <w:tcBorders>
              <w:top w:val="single" w:sz="4" w:space="0" w:color="auto"/>
              <w:left w:val="single" w:sz="4" w:space="0" w:color="auto"/>
              <w:bottom w:val="single" w:sz="4" w:space="0" w:color="auto"/>
              <w:right w:val="single" w:sz="4" w:space="0" w:color="auto"/>
            </w:tcBorders>
          </w:tcPr>
          <w:p w14:paraId="14D0FEAD" w14:textId="77777777" w:rsidR="00484301" w:rsidRPr="00484301" w:rsidRDefault="00484301">
            <w:pPr>
              <w:ind w:right="426"/>
              <w:rPr>
                <w:rFonts w:eastAsia="Gilroy Medium" w:cs="Arial"/>
                <w:sz w:val="24"/>
                <w:szCs w:val="24"/>
              </w:rPr>
            </w:pPr>
          </w:p>
        </w:tc>
        <w:tc>
          <w:tcPr>
            <w:tcW w:w="2990" w:type="dxa"/>
            <w:tcBorders>
              <w:top w:val="single" w:sz="4" w:space="0" w:color="auto"/>
              <w:left w:val="single" w:sz="4" w:space="0" w:color="auto"/>
              <w:bottom w:val="single" w:sz="4" w:space="0" w:color="auto"/>
              <w:right w:val="single" w:sz="4" w:space="0" w:color="auto"/>
            </w:tcBorders>
          </w:tcPr>
          <w:p w14:paraId="30C6EC48" w14:textId="77777777" w:rsidR="00484301" w:rsidRPr="00484301" w:rsidRDefault="00484301">
            <w:pPr>
              <w:ind w:right="426"/>
              <w:rPr>
                <w:rFonts w:eastAsia="Gilroy Medium" w:cs="Arial"/>
                <w:sz w:val="24"/>
                <w:szCs w:val="24"/>
              </w:rPr>
            </w:pPr>
          </w:p>
        </w:tc>
      </w:tr>
      <w:tr w:rsidR="00484301" w:rsidRPr="00484301" w14:paraId="68F31FDA" w14:textId="77777777" w:rsidTr="00F60C5E">
        <w:trPr>
          <w:trHeight w:val="260"/>
        </w:trPr>
        <w:tc>
          <w:tcPr>
            <w:tcW w:w="3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D58D5A" w14:textId="77777777" w:rsidR="00484301" w:rsidRPr="00484301" w:rsidRDefault="00484301">
            <w:pPr>
              <w:ind w:right="426"/>
              <w:rPr>
                <w:rFonts w:eastAsia="Gilroy Medium" w:cs="Arial"/>
                <w:sz w:val="24"/>
                <w:szCs w:val="24"/>
              </w:rPr>
            </w:pPr>
            <w:r w:rsidRPr="00484301">
              <w:rPr>
                <w:rFonts w:eastAsia="Gilroy Medium" w:cs="Arial"/>
                <w:sz w:val="24"/>
                <w:szCs w:val="24"/>
              </w:rPr>
              <w:t xml:space="preserve">Liaising/organising </w:t>
            </w:r>
          </w:p>
        </w:tc>
        <w:tc>
          <w:tcPr>
            <w:tcW w:w="3245" w:type="dxa"/>
            <w:tcBorders>
              <w:top w:val="single" w:sz="4" w:space="0" w:color="auto"/>
              <w:left w:val="single" w:sz="4" w:space="0" w:color="auto"/>
              <w:bottom w:val="single" w:sz="4" w:space="0" w:color="auto"/>
              <w:right w:val="single" w:sz="4" w:space="0" w:color="auto"/>
            </w:tcBorders>
          </w:tcPr>
          <w:p w14:paraId="2E9C7B61" w14:textId="77777777" w:rsidR="00484301" w:rsidRPr="00484301" w:rsidRDefault="00484301">
            <w:pPr>
              <w:ind w:right="426"/>
              <w:rPr>
                <w:rFonts w:eastAsia="Gilroy Medium" w:cs="Arial"/>
                <w:sz w:val="24"/>
                <w:szCs w:val="24"/>
              </w:rPr>
            </w:pPr>
          </w:p>
        </w:tc>
        <w:tc>
          <w:tcPr>
            <w:tcW w:w="2990" w:type="dxa"/>
            <w:tcBorders>
              <w:top w:val="single" w:sz="4" w:space="0" w:color="auto"/>
              <w:left w:val="single" w:sz="4" w:space="0" w:color="auto"/>
              <w:bottom w:val="single" w:sz="4" w:space="0" w:color="auto"/>
              <w:right w:val="single" w:sz="4" w:space="0" w:color="auto"/>
            </w:tcBorders>
          </w:tcPr>
          <w:p w14:paraId="44360F3B" w14:textId="77777777" w:rsidR="00484301" w:rsidRPr="00484301" w:rsidRDefault="00484301">
            <w:pPr>
              <w:ind w:right="426"/>
              <w:rPr>
                <w:rFonts w:eastAsia="Gilroy Medium" w:cs="Arial"/>
                <w:sz w:val="24"/>
                <w:szCs w:val="24"/>
              </w:rPr>
            </w:pPr>
          </w:p>
        </w:tc>
      </w:tr>
      <w:tr w:rsidR="00484301" w:rsidRPr="00484301" w14:paraId="571B7313" w14:textId="77777777" w:rsidTr="00F60C5E">
        <w:trPr>
          <w:trHeight w:val="260"/>
        </w:trPr>
        <w:tc>
          <w:tcPr>
            <w:tcW w:w="3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19CABB" w14:textId="77777777" w:rsidR="00484301" w:rsidRPr="00484301" w:rsidRDefault="00484301">
            <w:pPr>
              <w:ind w:right="426"/>
              <w:rPr>
                <w:rFonts w:eastAsia="Gilroy Medium" w:cs="Arial"/>
                <w:sz w:val="24"/>
                <w:szCs w:val="24"/>
              </w:rPr>
            </w:pPr>
            <w:r w:rsidRPr="00484301">
              <w:rPr>
                <w:rFonts w:eastAsia="Gilroy Medium" w:cs="Arial"/>
                <w:sz w:val="24"/>
                <w:szCs w:val="24"/>
              </w:rPr>
              <w:t xml:space="preserve">Friendly </w:t>
            </w:r>
          </w:p>
        </w:tc>
        <w:tc>
          <w:tcPr>
            <w:tcW w:w="3245" w:type="dxa"/>
            <w:tcBorders>
              <w:top w:val="single" w:sz="4" w:space="0" w:color="auto"/>
              <w:left w:val="single" w:sz="4" w:space="0" w:color="auto"/>
              <w:bottom w:val="single" w:sz="4" w:space="0" w:color="auto"/>
              <w:right w:val="single" w:sz="4" w:space="0" w:color="auto"/>
            </w:tcBorders>
          </w:tcPr>
          <w:p w14:paraId="42834E49" w14:textId="77777777" w:rsidR="00484301" w:rsidRPr="00484301" w:rsidRDefault="00484301">
            <w:pPr>
              <w:ind w:right="426"/>
              <w:rPr>
                <w:rFonts w:eastAsia="Gilroy Medium" w:cs="Arial"/>
                <w:sz w:val="24"/>
                <w:szCs w:val="24"/>
              </w:rPr>
            </w:pPr>
          </w:p>
        </w:tc>
        <w:tc>
          <w:tcPr>
            <w:tcW w:w="2990" w:type="dxa"/>
            <w:tcBorders>
              <w:top w:val="single" w:sz="4" w:space="0" w:color="auto"/>
              <w:left w:val="single" w:sz="4" w:space="0" w:color="auto"/>
              <w:bottom w:val="single" w:sz="4" w:space="0" w:color="auto"/>
              <w:right w:val="single" w:sz="4" w:space="0" w:color="auto"/>
            </w:tcBorders>
          </w:tcPr>
          <w:p w14:paraId="425F2501" w14:textId="77777777" w:rsidR="00484301" w:rsidRPr="00484301" w:rsidRDefault="00484301">
            <w:pPr>
              <w:ind w:right="426"/>
              <w:rPr>
                <w:rFonts w:eastAsia="Gilroy Medium" w:cs="Arial"/>
                <w:sz w:val="24"/>
                <w:szCs w:val="24"/>
              </w:rPr>
            </w:pPr>
          </w:p>
        </w:tc>
      </w:tr>
    </w:tbl>
    <w:p w14:paraId="6A6A0BC6" w14:textId="4ECD6AD0" w:rsidR="00484301" w:rsidRPr="00F60C5E" w:rsidRDefault="00F75E1C" w:rsidP="00F60C5E">
      <w:pPr>
        <w:pStyle w:val="ListParagraph"/>
        <w:widowControl w:val="0"/>
        <w:numPr>
          <w:ilvl w:val="0"/>
          <w:numId w:val="39"/>
        </w:numPr>
        <w:spacing w:before="208" w:after="120" w:line="240" w:lineRule="auto"/>
        <w:ind w:right="425"/>
        <w:jc w:val="both"/>
        <w:rPr>
          <w:rFonts w:ascii="Arial" w:eastAsia="Gilroy Medium" w:hAnsi="Arial" w:cs="Arial"/>
          <w:sz w:val="24"/>
          <w:szCs w:val="24"/>
        </w:rPr>
      </w:pPr>
      <w:r>
        <w:rPr>
          <w:rFonts w:ascii="Arial" w:eastAsia="Gilroy Medium" w:hAnsi="Arial" w:cs="Arial"/>
          <w:sz w:val="24"/>
          <w:szCs w:val="24"/>
        </w:rPr>
        <w:t>In regard to</w:t>
      </w:r>
      <w:r w:rsidR="00484301">
        <w:rPr>
          <w:rFonts w:ascii="Arial" w:eastAsia="Gilroy Medium" w:hAnsi="Arial" w:cs="Arial"/>
          <w:sz w:val="24"/>
          <w:szCs w:val="24"/>
        </w:rPr>
        <w:t xml:space="preserve"> </w:t>
      </w:r>
      <w:r w:rsidR="00484301" w:rsidRPr="00F60C5E">
        <w:rPr>
          <w:rFonts w:ascii="Arial" w:eastAsia="Gilroy Medium" w:hAnsi="Arial" w:cs="Arial"/>
          <w:b/>
          <w:bCs/>
          <w:sz w:val="24"/>
          <w:szCs w:val="24"/>
        </w:rPr>
        <w:t>communication faux pas</w:t>
      </w:r>
      <w:r w:rsidR="00484301">
        <w:rPr>
          <w:rFonts w:ascii="Arial" w:eastAsia="Gilroy Medium" w:hAnsi="Arial" w:cs="Arial"/>
          <w:sz w:val="24"/>
          <w:szCs w:val="24"/>
        </w:rPr>
        <w:t>,</w:t>
      </w:r>
      <w:r w:rsidR="00484301" w:rsidRPr="00484301">
        <w:rPr>
          <w:rFonts w:ascii="Arial" w:eastAsia="Gilroy Medium" w:hAnsi="Arial" w:cs="Arial"/>
          <w:sz w:val="24"/>
          <w:szCs w:val="24"/>
        </w:rPr>
        <w:t xml:space="preserve"> </w:t>
      </w:r>
      <w:r w:rsidR="00F60C5E">
        <w:rPr>
          <w:rFonts w:ascii="Arial" w:eastAsia="Gilroy Medium" w:hAnsi="Arial" w:cs="Arial"/>
          <w:sz w:val="24"/>
          <w:szCs w:val="24"/>
        </w:rPr>
        <w:t>examples are</w:t>
      </w:r>
      <w:r w:rsidR="00484301" w:rsidRPr="00484301">
        <w:rPr>
          <w:rFonts w:ascii="Arial" w:eastAsia="Gilroy Medium" w:hAnsi="Arial" w:cs="Arial"/>
          <w:sz w:val="24"/>
          <w:szCs w:val="24"/>
        </w:rPr>
        <w:t xml:space="preserve">: failure to communicate fully, assuming someone else has taken responsibility, being unprepared, using the wrong communication tool, or failure to consider actions or words. </w:t>
      </w:r>
      <w:r w:rsidR="00484301" w:rsidRPr="00F60C5E">
        <w:rPr>
          <w:rFonts w:ascii="Arial" w:eastAsia="Gilroy Medium" w:hAnsi="Arial" w:cs="Arial"/>
          <w:sz w:val="24"/>
          <w:szCs w:val="24"/>
        </w:rPr>
        <w:t xml:space="preserve">Which one of these communication faux pas have you made in the past? Write how you intend to avoid making this faux pas in future. </w:t>
      </w:r>
    </w:p>
    <w:p w14:paraId="6F70386B" w14:textId="7D232A46" w:rsidR="00E802F9" w:rsidRDefault="00484301" w:rsidP="00484301">
      <w:pPr>
        <w:pStyle w:val="ListParagraph"/>
        <w:numPr>
          <w:ilvl w:val="0"/>
          <w:numId w:val="39"/>
        </w:numPr>
        <w:rPr>
          <w:rFonts w:ascii="Arial" w:eastAsia="Times New Roman" w:hAnsi="Arial" w:cs="Arial"/>
          <w:sz w:val="24"/>
          <w:szCs w:val="24"/>
          <w:lang w:eastAsia="en-GB"/>
        </w:rPr>
      </w:pPr>
      <w:r w:rsidRPr="00F75E1C">
        <w:rPr>
          <w:rFonts w:ascii="Arial" w:eastAsia="Times New Roman" w:hAnsi="Arial" w:cs="Arial"/>
          <w:sz w:val="24"/>
          <w:szCs w:val="24"/>
          <w:lang w:eastAsia="en-GB"/>
        </w:rPr>
        <w:t xml:space="preserve">9 key </w:t>
      </w:r>
      <w:r w:rsidRPr="00F60C5E">
        <w:rPr>
          <w:rFonts w:ascii="Arial" w:eastAsia="Times New Roman" w:hAnsi="Arial" w:cs="Arial"/>
          <w:b/>
          <w:bCs/>
          <w:sz w:val="24"/>
          <w:szCs w:val="24"/>
          <w:lang w:eastAsia="en-GB"/>
        </w:rPr>
        <w:t>influencing tactics</w:t>
      </w:r>
      <w:r w:rsidRPr="00F75E1C">
        <w:rPr>
          <w:rFonts w:ascii="Arial" w:eastAsia="Times New Roman" w:hAnsi="Arial" w:cs="Arial"/>
          <w:sz w:val="24"/>
          <w:szCs w:val="24"/>
          <w:lang w:eastAsia="en-GB"/>
        </w:rPr>
        <w:t xml:space="preserve"> were discussed in the workshops</w:t>
      </w:r>
      <w:r w:rsidR="00F60C5E">
        <w:rPr>
          <w:rFonts w:ascii="Arial" w:eastAsia="Times New Roman" w:hAnsi="Arial" w:cs="Arial"/>
          <w:sz w:val="24"/>
          <w:szCs w:val="24"/>
          <w:lang w:eastAsia="en-GB"/>
        </w:rPr>
        <w:t>;</w:t>
      </w:r>
      <w:r w:rsidRPr="00F75E1C">
        <w:rPr>
          <w:rFonts w:ascii="Arial" w:eastAsia="Times New Roman" w:hAnsi="Arial" w:cs="Arial"/>
          <w:sz w:val="24"/>
          <w:szCs w:val="24"/>
          <w:lang w:eastAsia="en-GB"/>
        </w:rPr>
        <w:t xml:space="preserve"> refer back to the slides </w:t>
      </w:r>
      <w:r w:rsidR="00F75E1C" w:rsidRPr="00F75E1C">
        <w:rPr>
          <w:rFonts w:ascii="Arial" w:eastAsia="Times New Roman" w:hAnsi="Arial" w:cs="Arial"/>
          <w:sz w:val="24"/>
          <w:szCs w:val="24"/>
          <w:lang w:eastAsia="en-GB"/>
        </w:rPr>
        <w:t>(Influencing</w:t>
      </w:r>
      <w:r w:rsidRPr="00F75E1C">
        <w:rPr>
          <w:rFonts w:ascii="Arial" w:eastAsia="Times New Roman" w:hAnsi="Arial" w:cs="Arial"/>
          <w:sz w:val="24"/>
          <w:szCs w:val="24"/>
          <w:lang w:eastAsia="en-GB"/>
        </w:rPr>
        <w:t xml:space="preserve"> and Overcoming Barriers) and note which tactic do y</w:t>
      </w:r>
      <w:r w:rsidR="0048298B">
        <w:rPr>
          <w:rFonts w:ascii="Arial" w:eastAsia="Times New Roman" w:hAnsi="Arial" w:cs="Arial"/>
          <w:sz w:val="24"/>
          <w:szCs w:val="24"/>
          <w:lang w:eastAsia="en-GB"/>
        </w:rPr>
        <w:t>ou</w:t>
      </w:r>
      <w:r w:rsidRPr="00F75E1C">
        <w:rPr>
          <w:rFonts w:ascii="Arial" w:eastAsia="Times New Roman" w:hAnsi="Arial" w:cs="Arial"/>
          <w:sz w:val="24"/>
          <w:szCs w:val="24"/>
          <w:lang w:eastAsia="en-GB"/>
        </w:rPr>
        <w:t xml:space="preserve"> commit to practicing and using in your next project and why? </w:t>
      </w:r>
    </w:p>
    <w:p w14:paraId="5383302B" w14:textId="142A2995" w:rsidR="00F75E1C" w:rsidRDefault="00F75E1C" w:rsidP="00484301">
      <w:pPr>
        <w:pStyle w:val="ListParagraph"/>
        <w:numPr>
          <w:ilvl w:val="0"/>
          <w:numId w:val="39"/>
        </w:numPr>
        <w:rPr>
          <w:rFonts w:ascii="Arial" w:eastAsia="Times New Roman" w:hAnsi="Arial" w:cs="Arial"/>
          <w:sz w:val="24"/>
          <w:szCs w:val="24"/>
          <w:lang w:eastAsia="en-GB"/>
        </w:rPr>
      </w:pPr>
      <w:r>
        <w:rPr>
          <w:rFonts w:ascii="Arial" w:eastAsia="Times New Roman" w:hAnsi="Arial" w:cs="Arial"/>
          <w:sz w:val="24"/>
          <w:szCs w:val="24"/>
          <w:lang w:eastAsia="en-GB"/>
        </w:rPr>
        <w:t xml:space="preserve">We discussed why learning to navigate </w:t>
      </w:r>
      <w:r w:rsidRPr="00F60C5E">
        <w:rPr>
          <w:rFonts w:ascii="Arial" w:eastAsia="Times New Roman" w:hAnsi="Arial" w:cs="Arial"/>
          <w:b/>
          <w:bCs/>
          <w:sz w:val="24"/>
          <w:szCs w:val="24"/>
          <w:lang w:eastAsia="en-GB"/>
        </w:rPr>
        <w:t>Cultural Intelligence</w:t>
      </w:r>
      <w:r>
        <w:rPr>
          <w:rFonts w:ascii="Arial" w:eastAsia="Times New Roman" w:hAnsi="Arial" w:cs="Arial"/>
          <w:sz w:val="24"/>
          <w:szCs w:val="24"/>
          <w:lang w:eastAsia="en-GB"/>
        </w:rPr>
        <w:t xml:space="preserve"> can help (avoid miscommunication, empathy to a colleague’s viewpoint to win them over, find common grounds to avoid. Resolve conflict). Write one short term/ upcoming scenario where applying improved CQ can help. </w:t>
      </w:r>
    </w:p>
    <w:p w14:paraId="493F5617" w14:textId="52C0C05A" w:rsidR="0048298B" w:rsidRDefault="0048298B" w:rsidP="00484301">
      <w:pPr>
        <w:pStyle w:val="ListParagraph"/>
        <w:numPr>
          <w:ilvl w:val="0"/>
          <w:numId w:val="39"/>
        </w:numPr>
        <w:rPr>
          <w:rFonts w:ascii="Arial" w:eastAsia="Times New Roman" w:hAnsi="Arial" w:cs="Arial"/>
          <w:sz w:val="24"/>
          <w:szCs w:val="24"/>
          <w:lang w:eastAsia="en-GB"/>
        </w:rPr>
      </w:pPr>
      <w:r>
        <w:rPr>
          <w:rFonts w:ascii="Arial" w:eastAsia="Times New Roman" w:hAnsi="Arial" w:cs="Arial"/>
          <w:sz w:val="24"/>
          <w:szCs w:val="24"/>
          <w:lang w:eastAsia="en-GB"/>
        </w:rPr>
        <w:t xml:space="preserve">During the </w:t>
      </w:r>
      <w:r w:rsidRPr="00F60C5E">
        <w:rPr>
          <w:rFonts w:ascii="Arial" w:eastAsia="Times New Roman" w:hAnsi="Arial" w:cs="Arial"/>
          <w:b/>
          <w:bCs/>
          <w:sz w:val="24"/>
          <w:szCs w:val="24"/>
          <w:lang w:eastAsia="en-GB"/>
        </w:rPr>
        <w:t>leadership and decision-making</w:t>
      </w:r>
      <w:r>
        <w:rPr>
          <w:rFonts w:ascii="Arial" w:eastAsia="Times New Roman" w:hAnsi="Arial" w:cs="Arial"/>
          <w:sz w:val="24"/>
          <w:szCs w:val="24"/>
          <w:lang w:eastAsia="en-GB"/>
        </w:rPr>
        <w:t xml:space="preserve"> training, we discussed how leadership is distinct from management, and the key traits of a manager versus a leader. Identify a project you are currently working on. Write down the key traits and behaviour patterns you are deploying. Does this make you a leader or a manager or both?</w:t>
      </w:r>
    </w:p>
    <w:p w14:paraId="2FA5AA1F" w14:textId="4919B1B2" w:rsidR="0048298B" w:rsidRDefault="00510072" w:rsidP="00484301">
      <w:pPr>
        <w:pStyle w:val="ListParagraph"/>
        <w:numPr>
          <w:ilvl w:val="0"/>
          <w:numId w:val="39"/>
        </w:numPr>
        <w:rPr>
          <w:rFonts w:ascii="Arial" w:eastAsia="Times New Roman" w:hAnsi="Arial" w:cs="Arial"/>
          <w:sz w:val="24"/>
          <w:szCs w:val="24"/>
          <w:lang w:eastAsia="en-GB"/>
        </w:rPr>
      </w:pPr>
      <w:r>
        <w:rPr>
          <w:rFonts w:ascii="Arial" w:eastAsia="Times New Roman" w:hAnsi="Arial" w:cs="Arial"/>
          <w:sz w:val="24"/>
          <w:szCs w:val="24"/>
          <w:lang w:eastAsia="en-GB"/>
        </w:rPr>
        <w:t xml:space="preserve">During the </w:t>
      </w:r>
      <w:r w:rsidRPr="00F60C5E">
        <w:rPr>
          <w:rFonts w:ascii="Arial" w:eastAsia="Times New Roman" w:hAnsi="Arial" w:cs="Arial"/>
          <w:b/>
          <w:bCs/>
          <w:sz w:val="24"/>
          <w:szCs w:val="24"/>
          <w:lang w:eastAsia="en-GB"/>
        </w:rPr>
        <w:t>social enterprise, institutions and impact</w:t>
      </w:r>
      <w:r>
        <w:rPr>
          <w:rFonts w:ascii="Arial" w:eastAsia="Times New Roman" w:hAnsi="Arial" w:cs="Arial"/>
          <w:sz w:val="24"/>
          <w:szCs w:val="24"/>
          <w:lang w:eastAsia="en-GB"/>
        </w:rPr>
        <w:t xml:space="preserve"> training, we discussed how not-for-profits and social enterprises are funded, for example: individual donations; corporate partnerships; foundation grants; government contracts; loans; membership fees; trading activity. Think about an idea that you have for your own social organisation, or how you might fund a research project. Do some research and write down:</w:t>
      </w:r>
    </w:p>
    <w:p w14:paraId="4289092F" w14:textId="181481CA" w:rsidR="00510072" w:rsidRDefault="00510072" w:rsidP="00510072">
      <w:pPr>
        <w:pStyle w:val="ListParagraph"/>
        <w:numPr>
          <w:ilvl w:val="0"/>
          <w:numId w:val="40"/>
        </w:numPr>
        <w:rPr>
          <w:rFonts w:ascii="Arial" w:eastAsia="Times New Roman" w:hAnsi="Arial" w:cs="Arial"/>
          <w:sz w:val="24"/>
          <w:szCs w:val="24"/>
          <w:lang w:eastAsia="en-GB"/>
        </w:rPr>
      </w:pPr>
      <w:r>
        <w:rPr>
          <w:rFonts w:ascii="Arial" w:eastAsia="Times New Roman" w:hAnsi="Arial" w:cs="Arial"/>
          <w:sz w:val="24"/>
          <w:szCs w:val="24"/>
          <w:lang w:eastAsia="en-GB"/>
        </w:rPr>
        <w:t>Which one of these funding options would work best for your specific idea?</w:t>
      </w:r>
    </w:p>
    <w:p w14:paraId="65C3E7FD" w14:textId="3A24AD59" w:rsidR="00510072" w:rsidRDefault="00510072" w:rsidP="00510072">
      <w:pPr>
        <w:pStyle w:val="ListParagraph"/>
        <w:numPr>
          <w:ilvl w:val="0"/>
          <w:numId w:val="40"/>
        </w:numPr>
        <w:rPr>
          <w:rFonts w:ascii="Arial" w:eastAsia="Times New Roman" w:hAnsi="Arial" w:cs="Arial"/>
          <w:sz w:val="24"/>
          <w:szCs w:val="24"/>
          <w:lang w:eastAsia="en-GB"/>
        </w:rPr>
      </w:pPr>
      <w:r>
        <w:rPr>
          <w:rFonts w:ascii="Arial" w:eastAsia="Times New Roman" w:hAnsi="Arial" w:cs="Arial"/>
          <w:sz w:val="24"/>
          <w:szCs w:val="24"/>
          <w:lang w:eastAsia="en-GB"/>
        </w:rPr>
        <w:t>What are some specific examples (specific contracts, grants) you could pursue?</w:t>
      </w:r>
    </w:p>
    <w:p w14:paraId="1C84EFE9" w14:textId="690095D2" w:rsidR="00655C70" w:rsidRPr="00F60C5E" w:rsidRDefault="00510072" w:rsidP="00655C70">
      <w:pPr>
        <w:pStyle w:val="ListParagraph"/>
        <w:numPr>
          <w:ilvl w:val="0"/>
          <w:numId w:val="42"/>
        </w:numPr>
        <w:rPr>
          <w:rFonts w:ascii="Arial" w:eastAsia="Times New Roman" w:hAnsi="Arial" w:cs="Arial"/>
          <w:sz w:val="24"/>
          <w:szCs w:val="24"/>
          <w:lang w:eastAsia="en-GB"/>
        </w:rPr>
      </w:pPr>
      <w:r w:rsidRPr="00F60C5E">
        <w:rPr>
          <w:rFonts w:ascii="Arial" w:eastAsia="Times New Roman" w:hAnsi="Arial" w:cs="Arial"/>
          <w:sz w:val="24"/>
          <w:szCs w:val="24"/>
          <w:lang w:eastAsia="en-GB"/>
        </w:rPr>
        <w:t xml:space="preserve">During the </w:t>
      </w:r>
      <w:r w:rsidRPr="00174AEF">
        <w:rPr>
          <w:rFonts w:ascii="Arial" w:eastAsia="Times New Roman" w:hAnsi="Arial" w:cs="Arial"/>
          <w:b/>
          <w:bCs/>
          <w:sz w:val="24"/>
          <w:szCs w:val="24"/>
          <w:lang w:eastAsia="en-GB"/>
        </w:rPr>
        <w:t>social impact and evaluation</w:t>
      </w:r>
      <w:r w:rsidRPr="00F60C5E">
        <w:rPr>
          <w:rFonts w:ascii="Arial" w:eastAsia="Times New Roman" w:hAnsi="Arial" w:cs="Arial"/>
          <w:sz w:val="24"/>
          <w:szCs w:val="24"/>
          <w:lang w:eastAsia="en-GB"/>
        </w:rPr>
        <w:t xml:space="preserve"> training, we discussed </w:t>
      </w:r>
      <w:r w:rsidR="00CE60AD" w:rsidRPr="00174AEF">
        <w:rPr>
          <w:rFonts w:ascii="Arial" w:eastAsia="Times New Roman" w:hAnsi="Arial" w:cs="Arial"/>
          <w:sz w:val="24"/>
          <w:szCs w:val="24"/>
          <w:lang w:eastAsia="en-GB"/>
        </w:rPr>
        <w:t>Theory of Change</w:t>
      </w:r>
      <w:r w:rsidR="00CE60AD" w:rsidRPr="00F60C5E">
        <w:rPr>
          <w:rFonts w:ascii="Arial" w:eastAsia="Times New Roman" w:hAnsi="Arial" w:cs="Arial"/>
          <w:sz w:val="24"/>
          <w:szCs w:val="24"/>
          <w:lang w:eastAsia="en-GB"/>
        </w:rPr>
        <w:t xml:space="preserve">, in brief how does the programme fix or address the problem emerging from your Needs Assessment? How does it achieve the desired goal? </w:t>
      </w:r>
    </w:p>
    <w:sectPr w:rsidR="00655C70" w:rsidRPr="00F60C5E" w:rsidSect="00F60C5E">
      <w:headerReference w:type="default" r:id="rId9"/>
      <w:footerReference w:type="default" r:id="rId10"/>
      <w:pgSz w:w="11906" w:h="16838" w:code="9"/>
      <w:pgMar w:top="851" w:right="851" w:bottom="142"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486BE" w14:textId="77777777" w:rsidR="00655C70" w:rsidRDefault="00655C70" w:rsidP="006A5A18">
      <w:r>
        <w:separator/>
      </w:r>
    </w:p>
  </w:endnote>
  <w:endnote w:type="continuationSeparator" w:id="0">
    <w:p w14:paraId="1C1659B7" w14:textId="77777777" w:rsidR="00655C70" w:rsidRDefault="00655C70" w:rsidP="006A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roy Medium">
    <w:altName w:val="Calibri"/>
    <w:panose1 w:val="000000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183350"/>
      <w:docPartObj>
        <w:docPartGallery w:val="Page Numbers (Bottom of Page)"/>
        <w:docPartUnique/>
      </w:docPartObj>
    </w:sdtPr>
    <w:sdtEndPr>
      <w:rPr>
        <w:rStyle w:val="CSCNormalChar"/>
        <w:sz w:val="20"/>
      </w:rPr>
    </w:sdtEndPr>
    <w:sdtContent>
      <w:p w14:paraId="76040182" w14:textId="77777777" w:rsidR="006A5A18" w:rsidRPr="006A5A18" w:rsidRDefault="006A5A18">
        <w:pPr>
          <w:pStyle w:val="Footer"/>
          <w:jc w:val="right"/>
          <w:rPr>
            <w:rStyle w:val="CSCNormalChar"/>
            <w:sz w:val="20"/>
          </w:rPr>
        </w:pPr>
        <w:r w:rsidRPr="006A5A18">
          <w:rPr>
            <w:rStyle w:val="CSCNormalChar"/>
            <w:sz w:val="20"/>
          </w:rPr>
          <w:fldChar w:fldCharType="begin"/>
        </w:r>
        <w:r w:rsidRPr="006A5A18">
          <w:rPr>
            <w:rStyle w:val="CSCNormalChar"/>
            <w:sz w:val="20"/>
          </w:rPr>
          <w:instrText xml:space="preserve"> PAGE   \* MERGEFORMAT </w:instrText>
        </w:r>
        <w:r w:rsidRPr="006A5A18">
          <w:rPr>
            <w:rStyle w:val="CSCNormalChar"/>
            <w:sz w:val="20"/>
          </w:rPr>
          <w:fldChar w:fldCharType="separate"/>
        </w:r>
        <w:r w:rsidR="00317379">
          <w:rPr>
            <w:rStyle w:val="CSCNormalChar"/>
            <w:noProof/>
            <w:sz w:val="20"/>
          </w:rPr>
          <w:t>1</w:t>
        </w:r>
        <w:r w:rsidRPr="006A5A18">
          <w:rPr>
            <w:rStyle w:val="CSCNormalChar"/>
            <w:sz w:val="20"/>
          </w:rPr>
          <w:fldChar w:fldCharType="end"/>
        </w:r>
      </w:p>
    </w:sdtContent>
  </w:sdt>
  <w:p w14:paraId="12BAC866" w14:textId="77777777" w:rsidR="006A5A18" w:rsidRDefault="006A5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C0538" w14:textId="77777777" w:rsidR="00655C70" w:rsidRDefault="00655C70" w:rsidP="006A5A18">
      <w:r>
        <w:separator/>
      </w:r>
    </w:p>
  </w:footnote>
  <w:footnote w:type="continuationSeparator" w:id="0">
    <w:p w14:paraId="2E0B73F5" w14:textId="77777777" w:rsidR="00655C70" w:rsidRDefault="00655C70" w:rsidP="006A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C60B" w14:textId="2BCD5436" w:rsidR="00506D64" w:rsidRDefault="003E5142" w:rsidP="00506D64">
    <w:pPr>
      <w:pStyle w:val="CSCNormal"/>
      <w:jc w:val="right"/>
      <w:rPr>
        <w:sz w:val="20"/>
      </w:rPr>
    </w:pPr>
    <w:r>
      <w:rPr>
        <w:sz w:val="20"/>
      </w:rPr>
      <w:t>Development Training Resources 202</w:t>
    </w:r>
    <w:r w:rsidR="00506D64">
      <w:rPr>
        <w:sz w:val="20"/>
      </w:rPr>
      <w:t>0-21</w:t>
    </w:r>
  </w:p>
  <w:p w14:paraId="6490CACA" w14:textId="216011E0" w:rsidR="006A5A18" w:rsidRPr="006A5A18" w:rsidRDefault="006A5A18" w:rsidP="006A5A18">
    <w:pPr>
      <w:pStyle w:val="CSCNormal"/>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3679C"/>
    <w:multiLevelType w:val="hybridMultilevel"/>
    <w:tmpl w:val="2AF8E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B87862"/>
    <w:multiLevelType w:val="hybridMultilevel"/>
    <w:tmpl w:val="3D94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561C7"/>
    <w:multiLevelType w:val="hybridMultilevel"/>
    <w:tmpl w:val="452E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601C8"/>
    <w:multiLevelType w:val="hybridMultilevel"/>
    <w:tmpl w:val="1E80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43E86"/>
    <w:multiLevelType w:val="hybridMultilevel"/>
    <w:tmpl w:val="E9FA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C69B5"/>
    <w:multiLevelType w:val="hybridMultilevel"/>
    <w:tmpl w:val="DF205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3738D5"/>
    <w:multiLevelType w:val="hybridMultilevel"/>
    <w:tmpl w:val="1CEC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02F94"/>
    <w:multiLevelType w:val="hybridMultilevel"/>
    <w:tmpl w:val="0252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817BF"/>
    <w:multiLevelType w:val="hybridMultilevel"/>
    <w:tmpl w:val="735C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C31D41"/>
    <w:multiLevelType w:val="hybridMultilevel"/>
    <w:tmpl w:val="E236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F1B58"/>
    <w:multiLevelType w:val="hybridMultilevel"/>
    <w:tmpl w:val="5936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8A1B72"/>
    <w:multiLevelType w:val="hybridMultilevel"/>
    <w:tmpl w:val="1AFA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EF3BCB"/>
    <w:multiLevelType w:val="hybridMultilevel"/>
    <w:tmpl w:val="681EAB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720A2D"/>
    <w:multiLevelType w:val="hybridMultilevel"/>
    <w:tmpl w:val="26CC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DA4A3D"/>
    <w:multiLevelType w:val="hybridMultilevel"/>
    <w:tmpl w:val="8D9C1B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BA52426"/>
    <w:multiLevelType w:val="hybridMultilevel"/>
    <w:tmpl w:val="FFCE3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BE4107E"/>
    <w:multiLevelType w:val="hybridMultilevel"/>
    <w:tmpl w:val="AED23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FD1F27"/>
    <w:multiLevelType w:val="hybridMultilevel"/>
    <w:tmpl w:val="1F94E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BE0295"/>
    <w:multiLevelType w:val="hybridMultilevel"/>
    <w:tmpl w:val="646E6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C51340"/>
    <w:multiLevelType w:val="hybridMultilevel"/>
    <w:tmpl w:val="DAD00FAE"/>
    <w:lvl w:ilvl="0" w:tplc="66482E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E37F43"/>
    <w:multiLevelType w:val="hybridMultilevel"/>
    <w:tmpl w:val="4012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BB3E7F"/>
    <w:multiLevelType w:val="hybridMultilevel"/>
    <w:tmpl w:val="B46E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FF02DF"/>
    <w:multiLevelType w:val="hybridMultilevel"/>
    <w:tmpl w:val="1FA67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1523CE"/>
    <w:multiLevelType w:val="hybridMultilevel"/>
    <w:tmpl w:val="A7F84E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4734305"/>
    <w:multiLevelType w:val="hybridMultilevel"/>
    <w:tmpl w:val="2E8E68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96F5F"/>
    <w:multiLevelType w:val="hybridMultilevel"/>
    <w:tmpl w:val="E34C5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606DA4"/>
    <w:multiLevelType w:val="hybridMultilevel"/>
    <w:tmpl w:val="E4F6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72135"/>
    <w:multiLevelType w:val="hybridMultilevel"/>
    <w:tmpl w:val="41B08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19D49BA"/>
    <w:multiLevelType w:val="hybridMultilevel"/>
    <w:tmpl w:val="1F9CF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5F7315E"/>
    <w:multiLevelType w:val="hybridMultilevel"/>
    <w:tmpl w:val="393AC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5FB4442"/>
    <w:multiLevelType w:val="hybridMultilevel"/>
    <w:tmpl w:val="969C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12786"/>
    <w:multiLevelType w:val="hybridMultilevel"/>
    <w:tmpl w:val="EC64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9F514A"/>
    <w:multiLevelType w:val="hybridMultilevel"/>
    <w:tmpl w:val="7EB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2C4C09"/>
    <w:multiLevelType w:val="hybridMultilevel"/>
    <w:tmpl w:val="8D905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3DF1CD3"/>
    <w:multiLevelType w:val="hybridMultilevel"/>
    <w:tmpl w:val="092C3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A3F4099"/>
    <w:multiLevelType w:val="hybridMultilevel"/>
    <w:tmpl w:val="FE36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5C0308"/>
    <w:multiLevelType w:val="hybridMultilevel"/>
    <w:tmpl w:val="BE708424"/>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67F3290"/>
    <w:multiLevelType w:val="hybridMultilevel"/>
    <w:tmpl w:val="02A2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E877B1"/>
    <w:multiLevelType w:val="hybridMultilevel"/>
    <w:tmpl w:val="25FC9D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BB76E81"/>
    <w:multiLevelType w:val="hybridMultilevel"/>
    <w:tmpl w:val="4D76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9B4FC9"/>
    <w:multiLevelType w:val="multilevel"/>
    <w:tmpl w:val="2852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7"/>
  </w:num>
  <w:num w:numId="3">
    <w:abstractNumId w:val="32"/>
  </w:num>
  <w:num w:numId="4">
    <w:abstractNumId w:val="26"/>
  </w:num>
  <w:num w:numId="5">
    <w:abstractNumId w:val="37"/>
  </w:num>
  <w:num w:numId="6">
    <w:abstractNumId w:val="9"/>
  </w:num>
  <w:num w:numId="7">
    <w:abstractNumId w:val="6"/>
  </w:num>
  <w:num w:numId="8">
    <w:abstractNumId w:val="7"/>
  </w:num>
  <w:num w:numId="9">
    <w:abstractNumId w:val="8"/>
  </w:num>
  <w:num w:numId="10">
    <w:abstractNumId w:val="3"/>
  </w:num>
  <w:num w:numId="11">
    <w:abstractNumId w:val="1"/>
  </w:num>
  <w:num w:numId="12">
    <w:abstractNumId w:val="2"/>
  </w:num>
  <w:num w:numId="13">
    <w:abstractNumId w:val="31"/>
  </w:num>
  <w:num w:numId="14">
    <w:abstractNumId w:val="28"/>
  </w:num>
  <w:num w:numId="15">
    <w:abstractNumId w:val="38"/>
  </w:num>
  <w:num w:numId="16">
    <w:abstractNumId w:val="17"/>
  </w:num>
  <w:num w:numId="17">
    <w:abstractNumId w:val="23"/>
  </w:num>
  <w:num w:numId="18">
    <w:abstractNumId w:val="12"/>
  </w:num>
  <w:num w:numId="19">
    <w:abstractNumId w:val="18"/>
  </w:num>
  <w:num w:numId="20">
    <w:abstractNumId w:val="35"/>
  </w:num>
  <w:num w:numId="21">
    <w:abstractNumId w:val="14"/>
  </w:num>
  <w:num w:numId="22">
    <w:abstractNumId w:val="0"/>
  </w:num>
  <w:num w:numId="23">
    <w:abstractNumId w:val="40"/>
  </w:num>
  <w:num w:numId="24">
    <w:abstractNumId w:val="5"/>
  </w:num>
  <w:num w:numId="25">
    <w:abstractNumId w:val="33"/>
  </w:num>
  <w:num w:numId="26">
    <w:abstractNumId w:val="29"/>
  </w:num>
  <w:num w:numId="27">
    <w:abstractNumId w:val="25"/>
  </w:num>
  <w:num w:numId="28">
    <w:abstractNumId w:val="16"/>
  </w:num>
  <w:num w:numId="29">
    <w:abstractNumId w:val="22"/>
  </w:num>
  <w:num w:numId="30">
    <w:abstractNumId w:val="34"/>
  </w:num>
  <w:num w:numId="31">
    <w:abstractNumId w:val="11"/>
  </w:num>
  <w:num w:numId="32">
    <w:abstractNumId w:val="39"/>
  </w:num>
  <w:num w:numId="33">
    <w:abstractNumId w:val="20"/>
  </w:num>
  <w:num w:numId="34">
    <w:abstractNumId w:val="13"/>
  </w:num>
  <w:num w:numId="35">
    <w:abstractNumId w:val="30"/>
  </w:num>
  <w:num w:numId="36">
    <w:abstractNumId w:val="10"/>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
  </w:num>
  <w:num w:numId="40">
    <w:abstractNumId w:val="19"/>
  </w:num>
  <w:num w:numId="41">
    <w:abstractNumId w:val="15"/>
  </w:num>
  <w:num w:numId="42">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70"/>
    <w:rsid w:val="0000727D"/>
    <w:rsid w:val="00015452"/>
    <w:rsid w:val="0005733A"/>
    <w:rsid w:val="000967DD"/>
    <w:rsid w:val="000F2105"/>
    <w:rsid w:val="00174AEF"/>
    <w:rsid w:val="001A1E0E"/>
    <w:rsid w:val="001A5F78"/>
    <w:rsid w:val="00281061"/>
    <w:rsid w:val="002C61A5"/>
    <w:rsid w:val="00310BF1"/>
    <w:rsid w:val="00317379"/>
    <w:rsid w:val="0032132B"/>
    <w:rsid w:val="00392B21"/>
    <w:rsid w:val="003E5142"/>
    <w:rsid w:val="003F3EED"/>
    <w:rsid w:val="004214AB"/>
    <w:rsid w:val="004635E6"/>
    <w:rsid w:val="0048298B"/>
    <w:rsid w:val="004838FB"/>
    <w:rsid w:val="00484301"/>
    <w:rsid w:val="004F720A"/>
    <w:rsid w:val="004F74CA"/>
    <w:rsid w:val="00506D64"/>
    <w:rsid w:val="00510072"/>
    <w:rsid w:val="0052184E"/>
    <w:rsid w:val="00532AFE"/>
    <w:rsid w:val="00535B85"/>
    <w:rsid w:val="005755C0"/>
    <w:rsid w:val="005760D1"/>
    <w:rsid w:val="005F2DF4"/>
    <w:rsid w:val="006116D7"/>
    <w:rsid w:val="0062620C"/>
    <w:rsid w:val="0063661B"/>
    <w:rsid w:val="00655C70"/>
    <w:rsid w:val="00663473"/>
    <w:rsid w:val="006A5A18"/>
    <w:rsid w:val="006B6F3E"/>
    <w:rsid w:val="00737CA8"/>
    <w:rsid w:val="00771F12"/>
    <w:rsid w:val="007971BC"/>
    <w:rsid w:val="00825B44"/>
    <w:rsid w:val="00825FDE"/>
    <w:rsid w:val="0082699E"/>
    <w:rsid w:val="00836CE0"/>
    <w:rsid w:val="008441C7"/>
    <w:rsid w:val="008A3330"/>
    <w:rsid w:val="008B6E23"/>
    <w:rsid w:val="008C1B58"/>
    <w:rsid w:val="00902456"/>
    <w:rsid w:val="0090725C"/>
    <w:rsid w:val="00975169"/>
    <w:rsid w:val="0099503A"/>
    <w:rsid w:val="009C7D6F"/>
    <w:rsid w:val="009E123B"/>
    <w:rsid w:val="00A3095E"/>
    <w:rsid w:val="00A36889"/>
    <w:rsid w:val="00A625C9"/>
    <w:rsid w:val="00B5156C"/>
    <w:rsid w:val="00B57FBE"/>
    <w:rsid w:val="00B61862"/>
    <w:rsid w:val="00B659A5"/>
    <w:rsid w:val="00B95D81"/>
    <w:rsid w:val="00BC1502"/>
    <w:rsid w:val="00BE63B5"/>
    <w:rsid w:val="00C07EBC"/>
    <w:rsid w:val="00C82217"/>
    <w:rsid w:val="00CA21E4"/>
    <w:rsid w:val="00CE60AD"/>
    <w:rsid w:val="00D12817"/>
    <w:rsid w:val="00D14D4F"/>
    <w:rsid w:val="00D45070"/>
    <w:rsid w:val="00D55F6E"/>
    <w:rsid w:val="00DE2A19"/>
    <w:rsid w:val="00E00D88"/>
    <w:rsid w:val="00E201C0"/>
    <w:rsid w:val="00E34AD0"/>
    <w:rsid w:val="00E40CF4"/>
    <w:rsid w:val="00E802F9"/>
    <w:rsid w:val="00EB2DFE"/>
    <w:rsid w:val="00F06350"/>
    <w:rsid w:val="00F103E4"/>
    <w:rsid w:val="00F60C5E"/>
    <w:rsid w:val="00F75E1C"/>
    <w:rsid w:val="00F96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8B89D1"/>
  <w15:docId w15:val="{36E19FB4-5EF8-4583-A287-78208BED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3E"/>
    <w:pPr>
      <w:spacing w:after="0" w:line="240" w:lineRule="auto"/>
      <w:jc w:val="both"/>
    </w:pPr>
    <w:rPr>
      <w:rFonts w:ascii="Arial" w:hAnsi="Arial"/>
    </w:rPr>
  </w:style>
  <w:style w:type="paragraph" w:styleId="Heading1">
    <w:name w:val="heading 1"/>
    <w:basedOn w:val="CSCH1"/>
    <w:next w:val="Normal"/>
    <w:link w:val="Heading1Char"/>
    <w:uiPriority w:val="9"/>
    <w:qFormat/>
    <w:rsid w:val="00317379"/>
    <w:pPr>
      <w:spacing w:after="220" w:line="240" w:lineRule="auto"/>
      <w:jc w:val="both"/>
      <w:outlineLvl w:val="0"/>
    </w:pPr>
  </w:style>
  <w:style w:type="paragraph" w:styleId="Heading2">
    <w:name w:val="heading 2"/>
    <w:basedOn w:val="CSCH2"/>
    <w:next w:val="Normal"/>
    <w:link w:val="Heading2Char"/>
    <w:uiPriority w:val="9"/>
    <w:unhideWhenUsed/>
    <w:qFormat/>
    <w:rsid w:val="00317379"/>
    <w:pPr>
      <w:spacing w:after="220"/>
      <w:outlineLvl w:val="1"/>
    </w:pPr>
  </w:style>
  <w:style w:type="paragraph" w:styleId="Heading3">
    <w:name w:val="heading 3"/>
    <w:basedOn w:val="CSCH3"/>
    <w:next w:val="Normal"/>
    <w:link w:val="Heading3Char"/>
    <w:uiPriority w:val="9"/>
    <w:unhideWhenUsed/>
    <w:qFormat/>
    <w:rsid w:val="008A3330"/>
    <w:pPr>
      <w:jc w:val="both"/>
      <w:outlineLvl w:val="2"/>
    </w:pPr>
  </w:style>
  <w:style w:type="paragraph" w:styleId="Heading4">
    <w:name w:val="heading 4"/>
    <w:basedOn w:val="CSCH4"/>
    <w:next w:val="Normal"/>
    <w:link w:val="Heading4Char"/>
    <w:uiPriority w:val="9"/>
    <w:unhideWhenUsed/>
    <w:qFormat/>
    <w:rsid w:val="008A3330"/>
    <w:pPr>
      <w:outlineLvl w:val="3"/>
    </w:pPr>
  </w:style>
  <w:style w:type="paragraph" w:styleId="Heading5">
    <w:name w:val="heading 5"/>
    <w:basedOn w:val="CSCNormal"/>
    <w:next w:val="Normal"/>
    <w:link w:val="Heading5Char"/>
    <w:uiPriority w:val="9"/>
    <w:unhideWhenUsed/>
    <w:qFormat/>
    <w:rsid w:val="008A3330"/>
    <w:pPr>
      <w:spacing w:line="240" w:lineRule="auto"/>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CNormal">
    <w:name w:val="CSC Normal"/>
    <w:basedOn w:val="NoSpacing"/>
    <w:link w:val="CSCNormalChar"/>
    <w:rsid w:val="003F3EED"/>
    <w:pPr>
      <w:spacing w:line="276" w:lineRule="auto"/>
    </w:pPr>
    <w:rPr>
      <w:rFonts w:ascii="Arial" w:hAnsi="Arial"/>
    </w:rPr>
  </w:style>
  <w:style w:type="character" w:customStyle="1" w:styleId="CSCNormalChar">
    <w:name w:val="CSC Normal Char"/>
    <w:basedOn w:val="DefaultParagraphFont"/>
    <w:link w:val="CSCNormal"/>
    <w:rsid w:val="003F3EED"/>
    <w:rPr>
      <w:rFonts w:ascii="Arial" w:hAnsi="Arial"/>
    </w:rPr>
  </w:style>
  <w:style w:type="paragraph" w:customStyle="1" w:styleId="CSCTitle">
    <w:name w:val="CSC Title"/>
    <w:basedOn w:val="Normal"/>
    <w:next w:val="Normal"/>
    <w:link w:val="CSCTitleChar"/>
    <w:qFormat/>
    <w:rsid w:val="00C07EBC"/>
    <w:rPr>
      <w:b/>
      <w:color w:val="002B7F"/>
      <w:sz w:val="48"/>
    </w:rPr>
  </w:style>
  <w:style w:type="character" w:customStyle="1" w:styleId="CSCTitleChar">
    <w:name w:val="CSC Title Char"/>
    <w:basedOn w:val="DefaultParagraphFont"/>
    <w:link w:val="CSCTitle"/>
    <w:rsid w:val="00C07EBC"/>
    <w:rPr>
      <w:rFonts w:ascii="Arial" w:hAnsi="Arial"/>
      <w:b/>
      <w:color w:val="002B7F"/>
      <w:sz w:val="48"/>
    </w:rPr>
  </w:style>
  <w:style w:type="paragraph" w:customStyle="1" w:styleId="CSCH1">
    <w:name w:val="CSC H1"/>
    <w:basedOn w:val="CSCNormal"/>
    <w:next w:val="CSCNormal"/>
    <w:link w:val="CSCH1Char"/>
    <w:qFormat/>
    <w:rsid w:val="003F3EED"/>
    <w:rPr>
      <w:b/>
      <w:sz w:val="36"/>
      <w:szCs w:val="36"/>
    </w:rPr>
  </w:style>
  <w:style w:type="character" w:customStyle="1" w:styleId="CSCH1Char">
    <w:name w:val="CSC H1 Char"/>
    <w:basedOn w:val="CSCNormalChar"/>
    <w:link w:val="CSCH1"/>
    <w:rsid w:val="003F3EED"/>
    <w:rPr>
      <w:rFonts w:ascii="Arial" w:hAnsi="Arial"/>
      <w:b/>
      <w:sz w:val="36"/>
      <w:szCs w:val="36"/>
    </w:rPr>
  </w:style>
  <w:style w:type="paragraph" w:customStyle="1" w:styleId="CSCH2">
    <w:name w:val="CSC H2"/>
    <w:basedOn w:val="Normal"/>
    <w:next w:val="CSCNormal"/>
    <w:link w:val="CSCH2Char"/>
    <w:qFormat/>
    <w:rsid w:val="00C07EBC"/>
    <w:rPr>
      <w:rFonts w:eastAsiaTheme="majorEastAsia" w:cs="Arial"/>
      <w:b/>
      <w:color w:val="002B7F"/>
      <w:sz w:val="28"/>
      <w:szCs w:val="26"/>
    </w:rPr>
  </w:style>
  <w:style w:type="character" w:customStyle="1" w:styleId="CSCH2Char">
    <w:name w:val="CSC H2 Char"/>
    <w:basedOn w:val="DefaultParagraphFont"/>
    <w:link w:val="CSCH2"/>
    <w:rsid w:val="00C07EBC"/>
    <w:rPr>
      <w:rFonts w:ascii="Arial" w:eastAsiaTheme="majorEastAsia" w:hAnsi="Arial" w:cs="Arial"/>
      <w:b/>
      <w:color w:val="002B7F"/>
      <w:sz w:val="28"/>
      <w:szCs w:val="26"/>
    </w:rPr>
  </w:style>
  <w:style w:type="paragraph" w:styleId="NoSpacing">
    <w:name w:val="No Spacing"/>
    <w:uiPriority w:val="1"/>
    <w:qFormat/>
    <w:rsid w:val="00825FDE"/>
    <w:pPr>
      <w:spacing w:after="0" w:line="240" w:lineRule="auto"/>
    </w:pPr>
    <w:rPr>
      <w:rFonts w:ascii="Times New Roman" w:hAnsi="Times New Roman"/>
    </w:rPr>
  </w:style>
  <w:style w:type="paragraph" w:customStyle="1" w:styleId="CSCH3">
    <w:name w:val="CSC H3"/>
    <w:basedOn w:val="NoSpacing"/>
    <w:next w:val="CSCNormal"/>
    <w:link w:val="CSCH3Char"/>
    <w:qFormat/>
    <w:rsid w:val="009E123B"/>
    <w:rPr>
      <w:rFonts w:ascii="Arial" w:hAnsi="Arial"/>
      <w:b/>
      <w:sz w:val="24"/>
    </w:rPr>
  </w:style>
  <w:style w:type="character" w:customStyle="1" w:styleId="CSCH3Char">
    <w:name w:val="CSC H3 Char"/>
    <w:basedOn w:val="CSCNormalChar"/>
    <w:link w:val="CSCH3"/>
    <w:rsid w:val="009E123B"/>
    <w:rPr>
      <w:rFonts w:ascii="Arial" w:hAnsi="Arial"/>
      <w:b/>
      <w:sz w:val="24"/>
    </w:rPr>
  </w:style>
  <w:style w:type="paragraph" w:customStyle="1" w:styleId="CSCH4">
    <w:name w:val="CSC H4"/>
    <w:basedOn w:val="Normal"/>
    <w:next w:val="CSCNormal"/>
    <w:link w:val="CSCH4Char"/>
    <w:qFormat/>
    <w:rsid w:val="00C07EBC"/>
    <w:rPr>
      <w:color w:val="002B7F"/>
      <w:sz w:val="24"/>
    </w:rPr>
  </w:style>
  <w:style w:type="character" w:customStyle="1" w:styleId="CSCH4Char">
    <w:name w:val="CSC H4 Char"/>
    <w:basedOn w:val="CSCNormalChar"/>
    <w:link w:val="CSCH4"/>
    <w:rsid w:val="00C07EBC"/>
    <w:rPr>
      <w:rFonts w:ascii="Arial" w:hAnsi="Arial"/>
      <w:color w:val="002B7F"/>
      <w:sz w:val="24"/>
    </w:rPr>
  </w:style>
  <w:style w:type="paragraph" w:customStyle="1" w:styleId="CSCH6">
    <w:name w:val="CSC H6"/>
    <w:basedOn w:val="CSCNormal"/>
    <w:next w:val="CSCNormal"/>
    <w:link w:val="CSCH6Char"/>
    <w:qFormat/>
    <w:rsid w:val="006A5A18"/>
    <w:rPr>
      <w:b/>
    </w:rPr>
  </w:style>
  <w:style w:type="character" w:customStyle="1" w:styleId="CSCH6Char">
    <w:name w:val="CSC H6 Char"/>
    <w:basedOn w:val="CSCH4Char"/>
    <w:link w:val="CSCH6"/>
    <w:rsid w:val="006A5A18"/>
    <w:rPr>
      <w:rFonts w:ascii="Arial" w:hAnsi="Arial"/>
      <w:b/>
      <w:color w:val="002B7F"/>
      <w:sz w:val="24"/>
    </w:rPr>
  </w:style>
  <w:style w:type="paragraph" w:styleId="BalloonText">
    <w:name w:val="Balloon Text"/>
    <w:basedOn w:val="Normal"/>
    <w:link w:val="BalloonTextChar"/>
    <w:uiPriority w:val="99"/>
    <w:semiHidden/>
    <w:unhideWhenUsed/>
    <w:rsid w:val="006A5A18"/>
    <w:rPr>
      <w:rFonts w:ascii="Tahoma" w:hAnsi="Tahoma" w:cs="Tahoma"/>
      <w:sz w:val="16"/>
      <w:szCs w:val="16"/>
    </w:rPr>
  </w:style>
  <w:style w:type="character" w:customStyle="1" w:styleId="BalloonTextChar">
    <w:name w:val="Balloon Text Char"/>
    <w:basedOn w:val="DefaultParagraphFont"/>
    <w:link w:val="BalloonText"/>
    <w:uiPriority w:val="99"/>
    <w:semiHidden/>
    <w:rsid w:val="006A5A18"/>
    <w:rPr>
      <w:rFonts w:ascii="Tahoma" w:hAnsi="Tahoma" w:cs="Tahoma"/>
      <w:sz w:val="16"/>
      <w:szCs w:val="16"/>
    </w:rPr>
  </w:style>
  <w:style w:type="paragraph" w:styleId="Header">
    <w:name w:val="header"/>
    <w:basedOn w:val="Normal"/>
    <w:link w:val="HeaderChar"/>
    <w:uiPriority w:val="99"/>
    <w:unhideWhenUsed/>
    <w:rsid w:val="006A5A18"/>
    <w:pPr>
      <w:tabs>
        <w:tab w:val="center" w:pos="4513"/>
        <w:tab w:val="right" w:pos="9026"/>
      </w:tabs>
    </w:pPr>
  </w:style>
  <w:style w:type="character" w:customStyle="1" w:styleId="HeaderChar">
    <w:name w:val="Header Char"/>
    <w:basedOn w:val="DefaultParagraphFont"/>
    <w:link w:val="Header"/>
    <w:uiPriority w:val="99"/>
    <w:rsid w:val="006A5A18"/>
  </w:style>
  <w:style w:type="paragraph" w:styleId="Footer">
    <w:name w:val="footer"/>
    <w:basedOn w:val="Normal"/>
    <w:link w:val="FooterChar"/>
    <w:uiPriority w:val="99"/>
    <w:unhideWhenUsed/>
    <w:rsid w:val="006A5A18"/>
    <w:pPr>
      <w:tabs>
        <w:tab w:val="center" w:pos="4513"/>
        <w:tab w:val="right" w:pos="9026"/>
      </w:tabs>
    </w:pPr>
  </w:style>
  <w:style w:type="character" w:customStyle="1" w:styleId="FooterChar">
    <w:name w:val="Footer Char"/>
    <w:basedOn w:val="DefaultParagraphFont"/>
    <w:link w:val="Footer"/>
    <w:uiPriority w:val="99"/>
    <w:rsid w:val="006A5A18"/>
  </w:style>
  <w:style w:type="paragraph" w:styleId="Title">
    <w:name w:val="Title"/>
    <w:basedOn w:val="CSCTitle"/>
    <w:next w:val="Normal"/>
    <w:link w:val="TitleChar"/>
    <w:uiPriority w:val="10"/>
    <w:qFormat/>
    <w:rsid w:val="00317379"/>
    <w:pPr>
      <w:spacing w:after="220"/>
    </w:pPr>
  </w:style>
  <w:style w:type="character" w:customStyle="1" w:styleId="TitleChar">
    <w:name w:val="Title Char"/>
    <w:basedOn w:val="DefaultParagraphFont"/>
    <w:link w:val="Title"/>
    <w:uiPriority w:val="10"/>
    <w:rsid w:val="00317379"/>
    <w:rPr>
      <w:rFonts w:ascii="Arial" w:hAnsi="Arial"/>
      <w:b/>
      <w:color w:val="002B7F"/>
      <w:sz w:val="48"/>
    </w:rPr>
  </w:style>
  <w:style w:type="character" w:customStyle="1" w:styleId="Heading1Char">
    <w:name w:val="Heading 1 Char"/>
    <w:basedOn w:val="DefaultParagraphFont"/>
    <w:link w:val="Heading1"/>
    <w:uiPriority w:val="9"/>
    <w:rsid w:val="00317379"/>
    <w:rPr>
      <w:rFonts w:ascii="Arial" w:hAnsi="Arial"/>
      <w:b/>
      <w:sz w:val="36"/>
      <w:szCs w:val="36"/>
    </w:rPr>
  </w:style>
  <w:style w:type="character" w:customStyle="1" w:styleId="Heading2Char">
    <w:name w:val="Heading 2 Char"/>
    <w:basedOn w:val="DefaultParagraphFont"/>
    <w:link w:val="Heading2"/>
    <w:uiPriority w:val="9"/>
    <w:rsid w:val="00317379"/>
    <w:rPr>
      <w:rFonts w:ascii="Arial" w:eastAsiaTheme="majorEastAsia" w:hAnsi="Arial" w:cs="Arial"/>
      <w:b/>
      <w:color w:val="002B7F"/>
      <w:sz w:val="28"/>
      <w:szCs w:val="26"/>
    </w:rPr>
  </w:style>
  <w:style w:type="character" w:customStyle="1" w:styleId="Heading3Char">
    <w:name w:val="Heading 3 Char"/>
    <w:basedOn w:val="DefaultParagraphFont"/>
    <w:link w:val="Heading3"/>
    <w:uiPriority w:val="9"/>
    <w:rsid w:val="008A3330"/>
    <w:rPr>
      <w:rFonts w:ascii="Arial" w:hAnsi="Arial"/>
      <w:b/>
      <w:sz w:val="24"/>
    </w:rPr>
  </w:style>
  <w:style w:type="character" w:customStyle="1" w:styleId="Heading4Char">
    <w:name w:val="Heading 4 Char"/>
    <w:basedOn w:val="DefaultParagraphFont"/>
    <w:link w:val="Heading4"/>
    <w:uiPriority w:val="9"/>
    <w:rsid w:val="008A3330"/>
    <w:rPr>
      <w:rFonts w:ascii="Arial" w:hAnsi="Arial"/>
      <w:color w:val="002B7F"/>
      <w:sz w:val="24"/>
    </w:rPr>
  </w:style>
  <w:style w:type="character" w:customStyle="1" w:styleId="Heading5Char">
    <w:name w:val="Heading 5 Char"/>
    <w:basedOn w:val="DefaultParagraphFont"/>
    <w:link w:val="Heading5"/>
    <w:uiPriority w:val="9"/>
    <w:rsid w:val="008A3330"/>
    <w:rPr>
      <w:rFonts w:ascii="Arial" w:hAnsi="Arial"/>
      <w:b/>
    </w:rPr>
  </w:style>
  <w:style w:type="paragraph" w:styleId="BodyText">
    <w:name w:val="Body Text"/>
    <w:basedOn w:val="Normal"/>
    <w:link w:val="BodyTextChar"/>
    <w:uiPriority w:val="99"/>
    <w:unhideWhenUsed/>
    <w:rsid w:val="00317379"/>
    <w:pPr>
      <w:spacing w:after="220"/>
    </w:pPr>
  </w:style>
  <w:style w:type="character" w:customStyle="1" w:styleId="BodyTextChar">
    <w:name w:val="Body Text Char"/>
    <w:basedOn w:val="DefaultParagraphFont"/>
    <w:link w:val="BodyText"/>
    <w:uiPriority w:val="99"/>
    <w:rsid w:val="00317379"/>
    <w:rPr>
      <w:rFonts w:ascii="Arial" w:hAnsi="Arial"/>
    </w:rPr>
  </w:style>
  <w:style w:type="paragraph" w:styleId="ListParagraph">
    <w:name w:val="List Paragraph"/>
    <w:basedOn w:val="Normal"/>
    <w:uiPriority w:val="34"/>
    <w:qFormat/>
    <w:rsid w:val="00655C70"/>
    <w:pPr>
      <w:spacing w:after="160" w:line="259" w:lineRule="auto"/>
      <w:ind w:left="720"/>
      <w:contextualSpacing/>
      <w:jc w:val="left"/>
    </w:pPr>
    <w:rPr>
      <w:rFonts w:asciiTheme="minorHAnsi" w:hAnsiTheme="minorHAnsi"/>
    </w:rPr>
  </w:style>
  <w:style w:type="character" w:styleId="CommentReference">
    <w:name w:val="annotation reference"/>
    <w:basedOn w:val="DefaultParagraphFont"/>
    <w:uiPriority w:val="99"/>
    <w:semiHidden/>
    <w:unhideWhenUsed/>
    <w:rsid w:val="00655C70"/>
    <w:rPr>
      <w:sz w:val="16"/>
      <w:szCs w:val="16"/>
    </w:rPr>
  </w:style>
  <w:style w:type="paragraph" w:styleId="CommentText">
    <w:name w:val="annotation text"/>
    <w:basedOn w:val="Normal"/>
    <w:link w:val="CommentTextChar"/>
    <w:uiPriority w:val="99"/>
    <w:semiHidden/>
    <w:unhideWhenUsed/>
    <w:rsid w:val="00655C70"/>
    <w:pPr>
      <w:spacing w:after="160"/>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55C70"/>
    <w:rPr>
      <w:sz w:val="20"/>
      <w:szCs w:val="20"/>
    </w:rPr>
  </w:style>
  <w:style w:type="character" w:styleId="Strong">
    <w:name w:val="Strong"/>
    <w:basedOn w:val="DefaultParagraphFont"/>
    <w:uiPriority w:val="22"/>
    <w:qFormat/>
    <w:rsid w:val="004F720A"/>
    <w:rPr>
      <w:b/>
      <w:bCs/>
    </w:rPr>
  </w:style>
  <w:style w:type="paragraph" w:styleId="NormalWeb">
    <w:name w:val="Normal (Web)"/>
    <w:basedOn w:val="Normal"/>
    <w:uiPriority w:val="99"/>
    <w:semiHidden/>
    <w:unhideWhenUsed/>
    <w:rsid w:val="004F720A"/>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3661B"/>
    <w:rPr>
      <w:i/>
      <w:iCs/>
    </w:rPr>
  </w:style>
  <w:style w:type="table" w:styleId="TableGrid">
    <w:name w:val="Table Grid"/>
    <w:basedOn w:val="TableNormal"/>
    <w:uiPriority w:val="39"/>
    <w:rsid w:val="003E5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468540">
      <w:bodyDiv w:val="1"/>
      <w:marLeft w:val="0"/>
      <w:marRight w:val="0"/>
      <w:marTop w:val="0"/>
      <w:marBottom w:val="0"/>
      <w:divBdr>
        <w:top w:val="none" w:sz="0" w:space="0" w:color="auto"/>
        <w:left w:val="none" w:sz="0" w:space="0" w:color="auto"/>
        <w:bottom w:val="none" w:sz="0" w:space="0" w:color="auto"/>
        <w:right w:val="none" w:sz="0" w:space="0" w:color="auto"/>
      </w:divBdr>
    </w:div>
    <w:div w:id="1659650010">
      <w:bodyDiv w:val="1"/>
      <w:marLeft w:val="0"/>
      <w:marRight w:val="0"/>
      <w:marTop w:val="0"/>
      <w:marBottom w:val="0"/>
      <w:divBdr>
        <w:top w:val="none" w:sz="0" w:space="0" w:color="auto"/>
        <w:left w:val="none" w:sz="0" w:space="0" w:color="auto"/>
        <w:bottom w:val="none" w:sz="0" w:space="0" w:color="auto"/>
        <w:right w:val="none" w:sz="0" w:space="0" w:color="auto"/>
      </w:divBdr>
    </w:div>
    <w:div w:id="1721829349">
      <w:bodyDiv w:val="1"/>
      <w:marLeft w:val="0"/>
      <w:marRight w:val="0"/>
      <w:marTop w:val="0"/>
      <w:marBottom w:val="0"/>
      <w:divBdr>
        <w:top w:val="none" w:sz="0" w:space="0" w:color="auto"/>
        <w:left w:val="none" w:sz="0" w:space="0" w:color="auto"/>
        <w:bottom w:val="none" w:sz="0" w:space="0" w:color="auto"/>
        <w:right w:val="none" w:sz="0" w:space="0" w:color="auto"/>
      </w:divBdr>
    </w:div>
    <w:div w:id="1929078848">
      <w:bodyDiv w:val="1"/>
      <w:marLeft w:val="0"/>
      <w:marRight w:val="0"/>
      <w:marTop w:val="0"/>
      <w:marBottom w:val="0"/>
      <w:divBdr>
        <w:top w:val="none" w:sz="0" w:space="0" w:color="auto"/>
        <w:left w:val="none" w:sz="0" w:space="0" w:color="auto"/>
        <w:bottom w:val="none" w:sz="0" w:space="0" w:color="auto"/>
        <w:right w:val="none" w:sz="0" w:space="0" w:color="auto"/>
      </w:divBdr>
    </w:div>
    <w:div w:id="19866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CHOLARSHIPS\CSC\Templates\CSC%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405C0-BDF9-4B55-AEF5-55A81D8E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 document template</Template>
  <TotalTime>59</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Association of Commonwealth Universities</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Clarkson</dc:creator>
  <cp:lastModifiedBy>Sharmin Choudhury</cp:lastModifiedBy>
  <cp:revision>7</cp:revision>
  <dcterms:created xsi:type="dcterms:W3CDTF">2021-05-26T15:10:00Z</dcterms:created>
  <dcterms:modified xsi:type="dcterms:W3CDTF">2021-05-26T17:34:00Z</dcterms:modified>
</cp:coreProperties>
</file>