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788C" w14:textId="77777777" w:rsidR="006A5A18" w:rsidRDefault="006A5A18" w:rsidP="008A3330">
      <w:pPr>
        <w:pBdr>
          <w:top w:val="single" w:sz="18" w:space="6" w:color="002B7F"/>
          <w:bottom w:val="single" w:sz="18" w:space="6" w:color="002B7F"/>
        </w:pBdr>
      </w:pPr>
      <w:r w:rsidRPr="008A3330">
        <w:rPr>
          <w:noProof/>
          <w:lang w:eastAsia="en-GB"/>
        </w:rPr>
        <w:drawing>
          <wp:inline distT="0" distB="0" distL="0" distR="0" wp14:anchorId="6E346D29" wp14:editId="3853CE20">
            <wp:extent cx="2551321" cy="684000"/>
            <wp:effectExtent l="0" t="0" r="1905" b="1905"/>
            <wp:docPr id="9" name="Picture 9" descr="Commonwealth Scholarshi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ommonwealth Scholarship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2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4283" w14:textId="77777777" w:rsidR="006A5A18" w:rsidRPr="008A3330" w:rsidRDefault="006A5A18" w:rsidP="008A3330"/>
    <w:p w14:paraId="3CD78983" w14:textId="41932E31" w:rsidR="006A5A18" w:rsidRPr="00317379" w:rsidRDefault="001547AB" w:rsidP="00317379">
      <w:pPr>
        <w:pStyle w:val="Title"/>
      </w:pPr>
      <w:r>
        <w:t xml:space="preserve">CSC </w:t>
      </w:r>
      <w:r w:rsidR="0033381D">
        <w:t>65</w:t>
      </w:r>
      <w:r w:rsidR="0033381D" w:rsidRPr="0033381D">
        <w:rPr>
          <w:vertAlign w:val="superscript"/>
        </w:rPr>
        <w:t>th</w:t>
      </w:r>
      <w:r w:rsidR="0033381D">
        <w:t xml:space="preserve"> Anniversary Alumni Event Report</w:t>
      </w:r>
      <w:r>
        <w:t xml:space="preserve"> </w:t>
      </w:r>
    </w:p>
    <w:p w14:paraId="6AB6142F" w14:textId="3BC989B2" w:rsidR="0033381D" w:rsidRDefault="0033381D" w:rsidP="0031737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Following your 65</w:t>
      </w:r>
      <w:r w:rsidRPr="003338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event, you must complete</w:t>
      </w:r>
      <w:r w:rsidR="00066B15">
        <w:rPr>
          <w:sz w:val="24"/>
          <w:szCs w:val="24"/>
        </w:rPr>
        <w:t xml:space="preserve"> this event report. Your report will be used to create a news story which will feature on the </w:t>
      </w:r>
      <w:hyperlink r:id="rId12" w:history="1">
        <w:r w:rsidR="00066B15" w:rsidRPr="006013AC">
          <w:rPr>
            <w:rStyle w:val="Hyperlink"/>
            <w:sz w:val="24"/>
            <w:szCs w:val="24"/>
          </w:rPr>
          <w:t>CSC website</w:t>
        </w:r>
      </w:hyperlink>
      <w:r w:rsidR="00066B15">
        <w:rPr>
          <w:sz w:val="24"/>
          <w:szCs w:val="24"/>
        </w:rPr>
        <w:t xml:space="preserve"> and social media channels</w:t>
      </w:r>
      <w:r w:rsidR="006013AC">
        <w:rPr>
          <w:sz w:val="24"/>
          <w:szCs w:val="24"/>
        </w:rPr>
        <w:t>. The story will be designed to</w:t>
      </w:r>
      <w:r w:rsidR="00066B15">
        <w:rPr>
          <w:sz w:val="24"/>
          <w:szCs w:val="24"/>
        </w:rPr>
        <w:t xml:space="preserve"> promote your alumni association and engagement. </w:t>
      </w:r>
    </w:p>
    <w:p w14:paraId="274CA095" w14:textId="77A3D5AA" w:rsidR="001547AB" w:rsidRDefault="00470DE1" w:rsidP="0031737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You must return your report within </w:t>
      </w:r>
      <w:r w:rsidRPr="00505D9A">
        <w:rPr>
          <w:b/>
          <w:bCs/>
          <w:sz w:val="24"/>
          <w:szCs w:val="24"/>
        </w:rPr>
        <w:t>three weeks</w:t>
      </w:r>
      <w:r>
        <w:rPr>
          <w:sz w:val="24"/>
          <w:szCs w:val="24"/>
        </w:rPr>
        <w:t xml:space="preserve"> of your event taking place. </w:t>
      </w:r>
      <w:r w:rsidR="00505D9A">
        <w:rPr>
          <w:sz w:val="24"/>
          <w:szCs w:val="24"/>
        </w:rPr>
        <w:t xml:space="preserve">You should return your report to </w:t>
      </w:r>
      <w:hyperlink r:id="rId13" w:history="1">
        <w:r w:rsidR="00505D9A" w:rsidRPr="005F6EE1">
          <w:rPr>
            <w:rStyle w:val="Hyperlink"/>
            <w:sz w:val="24"/>
            <w:szCs w:val="24"/>
          </w:rPr>
          <w:t>kirsty.scott@acu.ac.uk</w:t>
        </w:r>
      </w:hyperlink>
      <w:r w:rsidR="00505D9A">
        <w:rPr>
          <w:sz w:val="24"/>
          <w:szCs w:val="24"/>
        </w:rPr>
        <w:t xml:space="preserve"> </w:t>
      </w:r>
    </w:p>
    <w:p w14:paraId="67573596" w14:textId="0D807003" w:rsidR="00470DE1" w:rsidRDefault="00470DE1" w:rsidP="0031737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Please follow the guidance provided in each section</w:t>
      </w:r>
      <w:r w:rsidR="00505D9A">
        <w:rPr>
          <w:sz w:val="24"/>
          <w:szCs w:val="24"/>
        </w:rPr>
        <w:t>.</w:t>
      </w:r>
    </w:p>
    <w:p w14:paraId="3CE122C1" w14:textId="5DF2B245" w:rsidR="00626B53" w:rsidRDefault="00626B53" w:rsidP="0031737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A8A8A9E" w14:textId="294D686F" w:rsidR="001547AB" w:rsidRPr="001547AB" w:rsidRDefault="001547AB" w:rsidP="00505D9A">
      <w:pPr>
        <w:pStyle w:val="BodyText"/>
        <w:numPr>
          <w:ilvl w:val="0"/>
          <w:numId w:val="12"/>
        </w:numPr>
        <w:rPr>
          <w:b/>
          <w:bCs/>
          <w:sz w:val="28"/>
          <w:szCs w:val="28"/>
        </w:rPr>
      </w:pPr>
      <w:r w:rsidRPr="001547AB">
        <w:rPr>
          <w:b/>
          <w:bCs/>
          <w:sz w:val="28"/>
          <w:szCs w:val="28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7019"/>
      </w:tblGrid>
      <w:tr w:rsidR="001547AB" w:rsidRPr="00505D9A" w14:paraId="641DFD07" w14:textId="77777777" w:rsidTr="00505D9A">
        <w:trPr>
          <w:trHeight w:val="425"/>
        </w:trPr>
        <w:tc>
          <w:tcPr>
            <w:tcW w:w="3175" w:type="dxa"/>
            <w:vAlign w:val="center"/>
          </w:tcPr>
          <w:p w14:paraId="51B918C1" w14:textId="43105B9A" w:rsidR="001547AB" w:rsidRPr="00505D9A" w:rsidRDefault="001547AB" w:rsidP="001547AB">
            <w:pPr>
              <w:pStyle w:val="BodyText"/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505D9A">
              <w:rPr>
                <w:b/>
                <w:bCs/>
                <w:sz w:val="24"/>
                <w:szCs w:val="24"/>
              </w:rPr>
              <w:t>Event title:</w:t>
            </w:r>
          </w:p>
        </w:tc>
        <w:tc>
          <w:tcPr>
            <w:tcW w:w="7019" w:type="dxa"/>
            <w:vAlign w:val="center"/>
          </w:tcPr>
          <w:p w14:paraId="44F773B0" w14:textId="77777777" w:rsidR="001547AB" w:rsidRPr="00505D9A" w:rsidRDefault="001547AB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505D9A" w:rsidRPr="00505D9A" w14:paraId="5C351496" w14:textId="77777777" w:rsidTr="00505D9A">
        <w:trPr>
          <w:trHeight w:val="425"/>
        </w:trPr>
        <w:tc>
          <w:tcPr>
            <w:tcW w:w="3175" w:type="dxa"/>
            <w:vAlign w:val="center"/>
          </w:tcPr>
          <w:p w14:paraId="50FE7165" w14:textId="319E0D25" w:rsidR="00505D9A" w:rsidRPr="00505D9A" w:rsidRDefault="00505D9A" w:rsidP="001547AB">
            <w:pPr>
              <w:pStyle w:val="BodyText"/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505D9A">
              <w:rPr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019" w:type="dxa"/>
            <w:vAlign w:val="center"/>
          </w:tcPr>
          <w:p w14:paraId="4C510B8E" w14:textId="77777777" w:rsidR="00505D9A" w:rsidRPr="00505D9A" w:rsidRDefault="00505D9A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1547AB" w:rsidRPr="00505D9A" w14:paraId="0E7C0D6D" w14:textId="77777777" w:rsidTr="00505D9A">
        <w:trPr>
          <w:trHeight w:val="425"/>
        </w:trPr>
        <w:tc>
          <w:tcPr>
            <w:tcW w:w="3175" w:type="dxa"/>
            <w:vAlign w:val="center"/>
          </w:tcPr>
          <w:p w14:paraId="6D80EA6E" w14:textId="3E01AB52" w:rsidR="001547AB" w:rsidRPr="00505D9A" w:rsidRDefault="001547AB" w:rsidP="001547AB">
            <w:pPr>
              <w:pStyle w:val="BodyText"/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505D9A">
              <w:rPr>
                <w:b/>
                <w:bCs/>
                <w:sz w:val="24"/>
                <w:szCs w:val="24"/>
              </w:rPr>
              <w:t>Event date</w:t>
            </w:r>
            <w:r w:rsidR="000466AB">
              <w:rPr>
                <w:b/>
                <w:bCs/>
                <w:sz w:val="24"/>
                <w:szCs w:val="24"/>
              </w:rPr>
              <w:t>(s)</w:t>
            </w:r>
            <w:r w:rsidRPr="00505D9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19" w:type="dxa"/>
            <w:vAlign w:val="center"/>
          </w:tcPr>
          <w:p w14:paraId="05AE6597" w14:textId="77777777" w:rsidR="001547AB" w:rsidRPr="00505D9A" w:rsidRDefault="001547AB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14:paraId="04784E7E" w14:textId="32D40BBE" w:rsidR="001547AB" w:rsidRDefault="001547AB" w:rsidP="00317379">
      <w:pPr>
        <w:pStyle w:val="BodyText"/>
        <w:rPr>
          <w:sz w:val="24"/>
          <w:szCs w:val="24"/>
        </w:rPr>
      </w:pPr>
    </w:p>
    <w:p w14:paraId="0BD33BB0" w14:textId="4BB28008" w:rsidR="001547AB" w:rsidRPr="001547AB" w:rsidRDefault="001547AB" w:rsidP="00872070">
      <w:pPr>
        <w:pStyle w:val="BodyText"/>
        <w:numPr>
          <w:ilvl w:val="0"/>
          <w:numId w:val="12"/>
        </w:numPr>
        <w:rPr>
          <w:b/>
          <w:bCs/>
          <w:sz w:val="28"/>
          <w:szCs w:val="28"/>
        </w:rPr>
      </w:pPr>
      <w:r w:rsidRPr="001547AB">
        <w:rPr>
          <w:b/>
          <w:bCs/>
          <w:sz w:val="28"/>
          <w:szCs w:val="28"/>
        </w:rPr>
        <w:t>Event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47AB" w14:paraId="1CA01BBD" w14:textId="77777777" w:rsidTr="00E151CC">
        <w:trPr>
          <w:trHeight w:val="425"/>
        </w:trPr>
        <w:tc>
          <w:tcPr>
            <w:tcW w:w="10420" w:type="dxa"/>
            <w:vAlign w:val="center"/>
          </w:tcPr>
          <w:p w14:paraId="283DF072" w14:textId="77777777" w:rsidR="009001AA" w:rsidRDefault="001547AB" w:rsidP="00E151CC">
            <w:pPr>
              <w:jc w:val="lef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547AB">
              <w:rPr>
                <w:rFonts w:cs="Arial"/>
                <w:b/>
                <w:bCs/>
                <w:color w:val="000000"/>
                <w:sz w:val="24"/>
                <w:szCs w:val="24"/>
              </w:rPr>
              <w:t>Introduction with key headlines about the event</w:t>
            </w:r>
          </w:p>
          <w:p w14:paraId="6D797F1E" w14:textId="77777777" w:rsidR="009001AA" w:rsidRDefault="009001AA" w:rsidP="00E151CC">
            <w:pPr>
              <w:jc w:val="lef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7A3FD1C8" w14:textId="3CE1C8DA" w:rsidR="001547AB" w:rsidRDefault="000418B2" w:rsidP="00E151CC">
            <w:pPr>
              <w:jc w:val="lef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3-5 sentences</w:t>
            </w:r>
          </w:p>
          <w:p w14:paraId="1FE0A525" w14:textId="77777777" w:rsidR="000418B2" w:rsidRPr="001547AB" w:rsidRDefault="000418B2" w:rsidP="00E151CC">
            <w:pPr>
              <w:jc w:val="lef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7D5FD7CE" w14:textId="6FF9C7FD" w:rsidR="001547AB" w:rsidRDefault="001547A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What were the </w:t>
            </w:r>
            <w:r w:rsidR="00230E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aims</w:t>
            </w:r>
            <w:r w:rsidR="00230E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and/or messages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the event?</w:t>
            </w:r>
          </w:p>
          <w:p w14:paraId="5CA2E413" w14:textId="7943F70C" w:rsidR="00512AEB" w:rsidRDefault="00512AE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Why was this event important for Commonwealth Alumni and/or the CSC in your country?</w:t>
            </w:r>
          </w:p>
          <w:p w14:paraId="60E702E1" w14:textId="77777777" w:rsidR="001547AB" w:rsidRDefault="001547A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Who were the speakers? (including roles/titles)</w:t>
            </w:r>
          </w:p>
          <w:p w14:paraId="1966541F" w14:textId="77777777" w:rsidR="001547AB" w:rsidRDefault="001547A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Who was the audience? </w:t>
            </w:r>
          </w:p>
          <w:p w14:paraId="53831740" w14:textId="466CAE19" w:rsidR="00230EDB" w:rsidRDefault="00230ED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many people did your event bring together?</w:t>
            </w:r>
          </w:p>
          <w:p w14:paraId="13F0EC26" w14:textId="77777777" w:rsidR="001547AB" w:rsidRPr="001547AB" w:rsidRDefault="001547AB" w:rsidP="000418B2">
            <w:pPr>
              <w:rPr>
                <w:sz w:val="24"/>
                <w:szCs w:val="24"/>
              </w:rPr>
            </w:pPr>
          </w:p>
        </w:tc>
      </w:tr>
      <w:tr w:rsidR="001547AB" w14:paraId="647E3A7E" w14:textId="77777777" w:rsidTr="001547AB">
        <w:trPr>
          <w:trHeight w:val="425"/>
        </w:trPr>
        <w:tc>
          <w:tcPr>
            <w:tcW w:w="10420" w:type="dxa"/>
            <w:vAlign w:val="center"/>
          </w:tcPr>
          <w:p w14:paraId="4722CF28" w14:textId="77777777" w:rsidR="00E151CC" w:rsidRDefault="00E151CC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3A0E79FD" w14:textId="77777777" w:rsidR="00E151CC" w:rsidRDefault="00E151CC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246CE337" w14:textId="77777777" w:rsidR="000418B2" w:rsidRDefault="000418B2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4C2AA11A" w14:textId="77777777" w:rsidR="00BE6159" w:rsidRDefault="00BE6159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54BF4CF4" w14:textId="77777777" w:rsidR="00BE6159" w:rsidRDefault="00BE6159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4554E266" w14:textId="1D7203F4" w:rsidR="00E151CC" w:rsidRDefault="00E151CC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1547AB" w14:paraId="4FCC3BDC" w14:textId="77777777" w:rsidTr="001547AB">
        <w:trPr>
          <w:trHeight w:val="425"/>
        </w:trPr>
        <w:tc>
          <w:tcPr>
            <w:tcW w:w="10420" w:type="dxa"/>
            <w:vAlign w:val="center"/>
          </w:tcPr>
          <w:p w14:paraId="1D99EABF" w14:textId="1BDDF93B" w:rsidR="001547AB" w:rsidRPr="00BE6159" w:rsidRDefault="00BE6159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BE615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Activity information </w:t>
            </w:r>
          </w:p>
          <w:p w14:paraId="3111B77C" w14:textId="77777777" w:rsidR="00BE6159" w:rsidRDefault="00BE6159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4361C19A" w14:textId="74F6BF4D" w:rsidR="00BE6159" w:rsidRDefault="00BE6159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8-12 sentences</w:t>
            </w:r>
          </w:p>
          <w:p w14:paraId="1959A780" w14:textId="77777777" w:rsidR="000418B2" w:rsidRPr="001547AB" w:rsidRDefault="000418B2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34CF61D3" w14:textId="0852D6D5" w:rsidR="001547AB" w:rsidRDefault="001547A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Who opened the event and what did they say?</w:t>
            </w:r>
          </w:p>
          <w:p w14:paraId="2AFDC48C" w14:textId="29EA99B6" w:rsidR="00B84649" w:rsidRDefault="00B84649" w:rsidP="00B84649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What was the format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of the event (e.g. panel discussion)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 how was this beneficial?</w:t>
            </w:r>
          </w:p>
          <w:p w14:paraId="026C9455" w14:textId="09630806" w:rsidR="00B84649" w:rsidRDefault="00921E84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What were the planned event activities/sessions and wh</w:t>
            </w:r>
            <w:r w:rsidR="007B54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 were these selected?</w:t>
            </w:r>
          </w:p>
          <w:p w14:paraId="6816D475" w14:textId="32D8270A" w:rsidR="007B541D" w:rsidRDefault="007B541D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What were the key discussion points/topics delivered by speakers</w:t>
            </w:r>
            <w:r w:rsidR="003612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and/or activity participants? Include any direct quotes, outcomes or takeaways</w:t>
            </w:r>
            <w:r w:rsidR="00C126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If attendees were asked to take part in Q&amp;A sessions, please include information about this.</w:t>
            </w:r>
          </w:p>
          <w:p w14:paraId="6382A7FF" w14:textId="77777777" w:rsidR="001547AB" w:rsidRDefault="001547AB" w:rsidP="006946D1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4FE43644" w14:textId="77777777" w:rsidR="006946D1" w:rsidRDefault="006946D1" w:rsidP="006946D1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You should note the contributions of key speakers and/or </w:t>
            </w:r>
            <w:r w:rsidR="00136EFB">
              <w:rPr>
                <w:rFonts w:eastAsia="Times New Roman" w:cs="Arial"/>
                <w:color w:val="000000"/>
                <w:sz w:val="24"/>
                <w:szCs w:val="24"/>
              </w:rPr>
              <w:t xml:space="preserve">notable guests. </w:t>
            </w:r>
          </w:p>
          <w:p w14:paraId="38CDF211" w14:textId="7A433939" w:rsidR="00B87F60" w:rsidRPr="006946D1" w:rsidRDefault="00B87F60" w:rsidP="006946D1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E151CC" w14:paraId="002F86BB" w14:textId="77777777" w:rsidTr="001547AB">
        <w:trPr>
          <w:trHeight w:val="425"/>
        </w:trPr>
        <w:tc>
          <w:tcPr>
            <w:tcW w:w="10420" w:type="dxa"/>
            <w:vAlign w:val="center"/>
          </w:tcPr>
          <w:p w14:paraId="3888053C" w14:textId="77777777" w:rsidR="00E151CC" w:rsidRDefault="00E151CC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379E1C5B" w14:textId="77777777" w:rsidR="00E151CC" w:rsidRDefault="00E151CC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722C805D" w14:textId="77777777" w:rsidR="00E151CC" w:rsidRDefault="00E151CC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6B667634" w14:textId="77777777" w:rsidR="000418B2" w:rsidRDefault="000418B2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1A5B99C3" w14:textId="77777777" w:rsidR="00E151CC" w:rsidRDefault="00E151CC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0F13A863" w14:textId="40D2CDC3" w:rsidR="008332C0" w:rsidRPr="001547AB" w:rsidRDefault="008332C0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7AB" w14:paraId="32CF0182" w14:textId="77777777" w:rsidTr="001547AB">
        <w:trPr>
          <w:trHeight w:val="425"/>
        </w:trPr>
        <w:tc>
          <w:tcPr>
            <w:tcW w:w="10420" w:type="dxa"/>
            <w:vAlign w:val="center"/>
          </w:tcPr>
          <w:p w14:paraId="0BBF48C4" w14:textId="77777777" w:rsidR="00BE6159" w:rsidRDefault="001547AB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547AB">
              <w:rPr>
                <w:rFonts w:cs="Arial"/>
                <w:b/>
                <w:bCs/>
                <w:color w:val="000000"/>
                <w:sz w:val="24"/>
                <w:szCs w:val="24"/>
              </w:rPr>
              <w:t>Conclusion</w:t>
            </w:r>
          </w:p>
          <w:p w14:paraId="620E2FE6" w14:textId="77777777" w:rsidR="00BE6159" w:rsidRDefault="00BE6159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041571BC" w14:textId="1D7EFFA2" w:rsidR="001547AB" w:rsidRDefault="000418B2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3-5 sentences</w:t>
            </w:r>
          </w:p>
          <w:p w14:paraId="3057C328" w14:textId="77777777" w:rsidR="000418B2" w:rsidRPr="001547AB" w:rsidRDefault="000418B2" w:rsidP="001547AB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45B8F41E" w14:textId="1725C806" w:rsidR="001547AB" w:rsidRDefault="001547A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How did the event draw to a close? </w:t>
            </w:r>
          </w:p>
          <w:p w14:paraId="4AB206F2" w14:textId="259525CC" w:rsidR="00136EFB" w:rsidRPr="00872070" w:rsidRDefault="001547AB" w:rsidP="00872070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Were there are actions decided upon?</w:t>
            </w:r>
          </w:p>
          <w:p w14:paraId="57832B9E" w14:textId="77777777" w:rsidR="001547AB" w:rsidRDefault="001547A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 anything been enacted since the event? (more involvement from alumni on particular topic, plans for further events/actions etc.)</w:t>
            </w:r>
          </w:p>
          <w:p w14:paraId="5E2D3F56" w14:textId="77777777" w:rsidR="001547AB" w:rsidRDefault="001547AB" w:rsidP="00844F51">
            <w:pPr>
              <w:pStyle w:val="ListParagraph"/>
              <w:numPr>
                <w:ilvl w:val="0"/>
                <w:numId w:val="11"/>
              </w:numPr>
              <w:ind w:left="284" w:hanging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Thank you to organisers and participants </w:t>
            </w:r>
          </w:p>
          <w:p w14:paraId="4643D1A8" w14:textId="77777777" w:rsidR="001547AB" w:rsidRDefault="001547AB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1547AB" w14:paraId="11C52DCF" w14:textId="77777777" w:rsidTr="001547AB">
        <w:trPr>
          <w:trHeight w:val="425"/>
        </w:trPr>
        <w:tc>
          <w:tcPr>
            <w:tcW w:w="10420" w:type="dxa"/>
            <w:vAlign w:val="center"/>
          </w:tcPr>
          <w:p w14:paraId="6F373913" w14:textId="77777777" w:rsidR="001547AB" w:rsidRDefault="001547AB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650CBB13" w14:textId="77777777" w:rsidR="00E151CC" w:rsidRDefault="00E151CC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07006012" w14:textId="77777777" w:rsidR="00E151CC" w:rsidRDefault="00E151CC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2EE20811" w14:textId="77777777" w:rsidR="00E151CC" w:rsidRDefault="00E151CC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6099DC14" w14:textId="77777777" w:rsidR="008332C0" w:rsidRDefault="008332C0" w:rsidP="001547AB">
            <w:pPr>
              <w:pStyle w:val="BodyText"/>
              <w:spacing w:after="0"/>
              <w:jc w:val="left"/>
            </w:pPr>
          </w:p>
          <w:p w14:paraId="53F5A4EE" w14:textId="13F71418" w:rsidR="008332C0" w:rsidRDefault="008332C0" w:rsidP="001547AB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14:paraId="5E77E0FD" w14:textId="77777777" w:rsidR="001547AB" w:rsidRDefault="001547AB" w:rsidP="00317379">
      <w:pPr>
        <w:pStyle w:val="BodyText"/>
        <w:rPr>
          <w:sz w:val="24"/>
          <w:szCs w:val="24"/>
        </w:rPr>
      </w:pPr>
    </w:p>
    <w:p w14:paraId="1F9E4901" w14:textId="26E2A166" w:rsidR="00872070" w:rsidRPr="00BE6159" w:rsidRDefault="00872070" w:rsidP="00872070">
      <w:pPr>
        <w:pStyle w:val="BodyText"/>
        <w:numPr>
          <w:ilvl w:val="0"/>
          <w:numId w:val="12"/>
        </w:numPr>
        <w:rPr>
          <w:b/>
          <w:bCs/>
          <w:sz w:val="28"/>
          <w:szCs w:val="28"/>
        </w:rPr>
      </w:pPr>
      <w:r w:rsidRPr="00BE6159">
        <w:rPr>
          <w:b/>
          <w:bCs/>
          <w:sz w:val="28"/>
          <w:szCs w:val="28"/>
        </w:rPr>
        <w:t>Any other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72070" w14:paraId="31A0F172" w14:textId="77777777" w:rsidTr="00872070">
        <w:trPr>
          <w:trHeight w:val="425"/>
        </w:trPr>
        <w:tc>
          <w:tcPr>
            <w:tcW w:w="10194" w:type="dxa"/>
            <w:vAlign w:val="center"/>
          </w:tcPr>
          <w:p w14:paraId="5FA6914C" w14:textId="694A13E3" w:rsidR="00872070" w:rsidRDefault="00BE6159" w:rsidP="0041304D">
            <w:pPr>
              <w:jc w:val="lef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Please share any additional information or comments on your event(s) which you feel could be important to include in a news story.</w:t>
            </w:r>
          </w:p>
          <w:p w14:paraId="5B3594F9" w14:textId="77777777" w:rsidR="00872070" w:rsidRPr="00BE6159" w:rsidRDefault="00872070" w:rsidP="00BE6159">
            <w:pPr>
              <w:rPr>
                <w:sz w:val="24"/>
                <w:szCs w:val="24"/>
              </w:rPr>
            </w:pPr>
          </w:p>
        </w:tc>
      </w:tr>
      <w:tr w:rsidR="00872070" w14:paraId="22CD1B2E" w14:textId="77777777" w:rsidTr="00872070">
        <w:trPr>
          <w:trHeight w:val="425"/>
        </w:trPr>
        <w:tc>
          <w:tcPr>
            <w:tcW w:w="10194" w:type="dxa"/>
            <w:vAlign w:val="center"/>
          </w:tcPr>
          <w:p w14:paraId="065B65DA" w14:textId="77777777" w:rsidR="00872070" w:rsidRDefault="00872070" w:rsidP="0041304D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7B5F21F3" w14:textId="77777777" w:rsidR="00872070" w:rsidRDefault="00872070" w:rsidP="0041304D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0BA66B9B" w14:textId="77777777" w:rsidR="00872070" w:rsidRDefault="00872070" w:rsidP="0041304D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0A7AC465" w14:textId="77777777" w:rsidR="00872070" w:rsidRDefault="00872070" w:rsidP="0041304D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14:paraId="16752611" w14:textId="77777777" w:rsidR="00872070" w:rsidRDefault="00872070" w:rsidP="00872070">
      <w:pPr>
        <w:pStyle w:val="BodyText"/>
        <w:rPr>
          <w:sz w:val="24"/>
          <w:szCs w:val="24"/>
        </w:rPr>
      </w:pPr>
    </w:p>
    <w:p w14:paraId="5C3CC2DC" w14:textId="4E1BDD38" w:rsidR="00B87F60" w:rsidRPr="0098136C" w:rsidRDefault="00B87F60" w:rsidP="00B87F60">
      <w:pPr>
        <w:pStyle w:val="BodyText"/>
        <w:numPr>
          <w:ilvl w:val="0"/>
          <w:numId w:val="12"/>
        </w:numPr>
        <w:rPr>
          <w:b/>
          <w:bCs/>
          <w:sz w:val="28"/>
          <w:szCs w:val="28"/>
        </w:rPr>
      </w:pPr>
      <w:r w:rsidRPr="0098136C">
        <w:rPr>
          <w:b/>
          <w:bCs/>
          <w:sz w:val="28"/>
          <w:szCs w:val="28"/>
        </w:rPr>
        <w:t>Event photos</w:t>
      </w:r>
    </w:p>
    <w:p w14:paraId="3BAA3241" w14:textId="77777777" w:rsidR="008E1A82" w:rsidRDefault="00B87F60" w:rsidP="00B87F6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Where possible, we would like to publish photos from your event </w:t>
      </w:r>
      <w:r w:rsidR="0098136C">
        <w:rPr>
          <w:sz w:val="24"/>
          <w:szCs w:val="24"/>
        </w:rPr>
        <w:t xml:space="preserve">in the online news story and on CSC social media channels, as well as potentially and in other CSC publications. </w:t>
      </w:r>
    </w:p>
    <w:p w14:paraId="2D3D492F" w14:textId="77777777" w:rsidR="008E1A82" w:rsidRDefault="008E1A82" w:rsidP="00B87F6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Before sharing any photos with the CSC for this purpose, please ensure the following:</w:t>
      </w:r>
    </w:p>
    <w:p w14:paraId="63B5347A" w14:textId="3878017E" w:rsidR="00B87F60" w:rsidRDefault="008E1A82" w:rsidP="0012415B">
      <w:pPr>
        <w:pStyle w:val="BodyTex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participants were notified about</w:t>
      </w:r>
      <w:r w:rsidR="00314CEE">
        <w:rPr>
          <w:sz w:val="24"/>
          <w:szCs w:val="24"/>
        </w:rPr>
        <w:t xml:space="preserve"> the taking of photos and how these may be used by the alumni association and CSC.</w:t>
      </w:r>
    </w:p>
    <w:p w14:paraId="561036FD" w14:textId="44852967" w:rsidR="00314CEE" w:rsidRDefault="00314CEE" w:rsidP="0012415B">
      <w:pPr>
        <w:pStyle w:val="BodyTex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 participants did not wish to be photographed, this was respected and they have not accidentally been captured in photographs taken. </w:t>
      </w:r>
    </w:p>
    <w:p w14:paraId="2168322B" w14:textId="06EB5C74" w:rsidR="002C5FD5" w:rsidRDefault="002C5FD5" w:rsidP="008E1A82">
      <w:pPr>
        <w:pStyle w:val="BodyTex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Photographs shared with the CSC do not include images of children under the age of 18 years</w:t>
      </w:r>
      <w:r w:rsidR="0012415B">
        <w:rPr>
          <w:sz w:val="24"/>
          <w:szCs w:val="24"/>
        </w:rPr>
        <w:t>.</w:t>
      </w:r>
    </w:p>
    <w:p w14:paraId="60443DB6" w14:textId="3B8FEBB7" w:rsidR="0012415B" w:rsidRDefault="00517FBD" w:rsidP="0012415B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sharing photos </w:t>
      </w:r>
      <w:r w:rsidR="004D19EB">
        <w:rPr>
          <w:sz w:val="24"/>
          <w:szCs w:val="24"/>
        </w:rPr>
        <w:t>with the CSC</w:t>
      </w:r>
      <w:r>
        <w:rPr>
          <w:sz w:val="24"/>
          <w:szCs w:val="24"/>
        </w:rPr>
        <w:t>, please follow the guidelines below:</w:t>
      </w:r>
    </w:p>
    <w:p w14:paraId="0E8342F2" w14:textId="77777777" w:rsidR="004D19EB" w:rsidRPr="004D19EB" w:rsidRDefault="004D19EB" w:rsidP="00626B53">
      <w:pPr>
        <w:pStyle w:val="BodyText"/>
        <w:numPr>
          <w:ilvl w:val="0"/>
          <w:numId w:val="14"/>
        </w:numPr>
        <w:spacing w:after="0"/>
        <w:rPr>
          <w:sz w:val="24"/>
          <w:szCs w:val="24"/>
        </w:rPr>
      </w:pPr>
      <w:r w:rsidRPr="004D19EB">
        <w:rPr>
          <w:sz w:val="24"/>
          <w:szCs w:val="24"/>
        </w:rPr>
        <w:t xml:space="preserve">Photos should be shared in JPEG format </w:t>
      </w:r>
      <w:r w:rsidRPr="004D19EB">
        <w:rPr>
          <w:b/>
          <w:bCs/>
          <w:sz w:val="24"/>
          <w:szCs w:val="24"/>
        </w:rPr>
        <w:t>with a short, 1 line description</w:t>
      </w:r>
      <w:r w:rsidRPr="004D19EB">
        <w:rPr>
          <w:sz w:val="24"/>
          <w:szCs w:val="24"/>
        </w:rPr>
        <w:t> </w:t>
      </w:r>
    </w:p>
    <w:p w14:paraId="5CAC07DE" w14:textId="77777777" w:rsidR="004D19EB" w:rsidRPr="004D19EB" w:rsidRDefault="004D19EB" w:rsidP="00626B53">
      <w:pPr>
        <w:pStyle w:val="BodyText"/>
        <w:numPr>
          <w:ilvl w:val="0"/>
          <w:numId w:val="15"/>
        </w:numPr>
        <w:spacing w:after="0"/>
        <w:rPr>
          <w:sz w:val="24"/>
          <w:szCs w:val="24"/>
        </w:rPr>
      </w:pPr>
      <w:r w:rsidRPr="004D19EB">
        <w:rPr>
          <w:sz w:val="24"/>
          <w:szCs w:val="24"/>
        </w:rPr>
        <w:t>Where photos show speakers or other key attendees, please provide their name in the file name so this can be included in any captions </w:t>
      </w:r>
    </w:p>
    <w:p w14:paraId="4EB6B434" w14:textId="77777777" w:rsidR="004D19EB" w:rsidRPr="004D19EB" w:rsidRDefault="004D19EB" w:rsidP="00626B53">
      <w:pPr>
        <w:pStyle w:val="BodyText"/>
        <w:numPr>
          <w:ilvl w:val="0"/>
          <w:numId w:val="16"/>
        </w:numPr>
        <w:spacing w:after="0"/>
        <w:rPr>
          <w:sz w:val="24"/>
          <w:szCs w:val="24"/>
        </w:rPr>
      </w:pPr>
      <w:r w:rsidRPr="004D19EB">
        <w:rPr>
          <w:sz w:val="24"/>
          <w:szCs w:val="24"/>
        </w:rPr>
        <w:t>Low or poor-quality photos will not be published </w:t>
      </w:r>
    </w:p>
    <w:p w14:paraId="7CF90F61" w14:textId="77777777" w:rsidR="004D19EB" w:rsidRPr="004D19EB" w:rsidRDefault="004D19EB" w:rsidP="004D19EB">
      <w:pPr>
        <w:pStyle w:val="BodyText"/>
        <w:numPr>
          <w:ilvl w:val="0"/>
          <w:numId w:val="18"/>
        </w:numPr>
        <w:rPr>
          <w:sz w:val="24"/>
          <w:szCs w:val="24"/>
        </w:rPr>
      </w:pPr>
      <w:r w:rsidRPr="004D19EB">
        <w:rPr>
          <w:sz w:val="24"/>
          <w:szCs w:val="24"/>
        </w:rPr>
        <w:t xml:space="preserve">If the photos/file size is too big to share via email, you can share via </w:t>
      </w:r>
      <w:hyperlink r:id="rId14" w:tgtFrame="_blank" w:history="1">
        <w:r w:rsidRPr="004D19EB">
          <w:rPr>
            <w:rStyle w:val="Hyperlink"/>
            <w:sz w:val="24"/>
            <w:szCs w:val="24"/>
          </w:rPr>
          <w:t>WeTransfer</w:t>
        </w:r>
      </w:hyperlink>
      <w:r w:rsidRPr="004D19EB">
        <w:rPr>
          <w:sz w:val="24"/>
          <w:szCs w:val="24"/>
        </w:rPr>
        <w:t xml:space="preserve"> or </w:t>
      </w:r>
      <w:hyperlink r:id="rId15" w:tgtFrame="_blank" w:history="1">
        <w:r w:rsidRPr="004D19EB">
          <w:rPr>
            <w:rStyle w:val="Hyperlink"/>
            <w:sz w:val="24"/>
            <w:szCs w:val="24"/>
          </w:rPr>
          <w:t>Dropbox</w:t>
        </w:r>
      </w:hyperlink>
      <w:r w:rsidRPr="004D19EB">
        <w:rPr>
          <w:sz w:val="24"/>
          <w:szCs w:val="24"/>
        </w:rPr>
        <w:t> </w:t>
      </w:r>
    </w:p>
    <w:p w14:paraId="3158B5D0" w14:textId="77777777" w:rsidR="00626B53" w:rsidRDefault="00626B53" w:rsidP="00626B53">
      <w:pPr>
        <w:spacing w:after="240"/>
      </w:pPr>
      <w:r>
        <w:rPr>
          <w:sz w:val="24"/>
          <w:szCs w:val="24"/>
        </w:rPr>
        <w:t>____________________________________________________________________________</w:t>
      </w:r>
    </w:p>
    <w:p w14:paraId="221B6ECF" w14:textId="2A3F76A2" w:rsidR="00626B53" w:rsidRDefault="00626B53" w:rsidP="0012415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Thank you for completing the event report. </w:t>
      </w:r>
      <w:r w:rsidR="008332C0">
        <w:rPr>
          <w:sz w:val="24"/>
          <w:szCs w:val="24"/>
        </w:rPr>
        <w:t>The information provided will be used to create further communications and promotion about your event and alumni association across CSC channels and publications.</w:t>
      </w:r>
    </w:p>
    <w:p w14:paraId="059E544B" w14:textId="78D7CAEC" w:rsidR="008332C0" w:rsidRDefault="008332C0" w:rsidP="0012415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Please return your completed report and any photographs to </w:t>
      </w:r>
      <w:hyperlink r:id="rId16" w:history="1">
        <w:r w:rsidRPr="00A77F87">
          <w:rPr>
            <w:rStyle w:val="Hyperlink"/>
            <w:sz w:val="24"/>
            <w:szCs w:val="24"/>
          </w:rPr>
          <w:t>kirsty.scott@acu.ac.uk</w:t>
        </w:r>
      </w:hyperlink>
      <w:r>
        <w:rPr>
          <w:sz w:val="24"/>
          <w:szCs w:val="24"/>
        </w:rPr>
        <w:t xml:space="preserve"> </w:t>
      </w:r>
    </w:p>
    <w:p w14:paraId="3927A003" w14:textId="265F477F" w:rsidR="00626B53" w:rsidRPr="001547AB" w:rsidRDefault="00626B53" w:rsidP="0012415B">
      <w:pPr>
        <w:pStyle w:val="BodyText"/>
        <w:rPr>
          <w:sz w:val="24"/>
          <w:szCs w:val="24"/>
        </w:rPr>
      </w:pPr>
    </w:p>
    <w:sectPr w:rsidR="00626B53" w:rsidRPr="001547AB" w:rsidSect="008A3330">
      <w:headerReference w:type="default" r:id="rId17"/>
      <w:footerReference w:type="default" r:id="rId1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0143" w14:textId="77777777" w:rsidR="009C53DC" w:rsidRDefault="009C53DC" w:rsidP="006A5A18">
      <w:r>
        <w:separator/>
      </w:r>
    </w:p>
  </w:endnote>
  <w:endnote w:type="continuationSeparator" w:id="0">
    <w:p w14:paraId="648BEDC3" w14:textId="77777777" w:rsidR="009C53DC" w:rsidRDefault="009C53DC" w:rsidP="006A5A18">
      <w:r>
        <w:continuationSeparator/>
      </w:r>
    </w:p>
  </w:endnote>
  <w:endnote w:type="continuationNotice" w:id="1">
    <w:p w14:paraId="502747E0" w14:textId="77777777" w:rsidR="009C53DC" w:rsidRDefault="009C5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183350"/>
      <w:docPartObj>
        <w:docPartGallery w:val="Page Numbers (Bottom of Page)"/>
        <w:docPartUnique/>
      </w:docPartObj>
    </w:sdtPr>
    <w:sdtEndPr>
      <w:rPr>
        <w:rStyle w:val="CSCNormalChar"/>
        <w:sz w:val="20"/>
      </w:rPr>
    </w:sdtEndPr>
    <w:sdtContent>
      <w:p w14:paraId="1B10BE37" w14:textId="77777777" w:rsidR="006A5A18" w:rsidRPr="006A5A18" w:rsidRDefault="006A5A18">
        <w:pPr>
          <w:pStyle w:val="Footer"/>
          <w:jc w:val="right"/>
          <w:rPr>
            <w:rStyle w:val="CSCNormalChar"/>
            <w:sz w:val="20"/>
          </w:rPr>
        </w:pPr>
        <w:r w:rsidRPr="006A5A18">
          <w:rPr>
            <w:rStyle w:val="CSCNormalChar"/>
            <w:sz w:val="20"/>
          </w:rPr>
          <w:fldChar w:fldCharType="begin"/>
        </w:r>
        <w:r w:rsidRPr="006A5A18">
          <w:rPr>
            <w:rStyle w:val="CSCNormalChar"/>
            <w:sz w:val="20"/>
          </w:rPr>
          <w:instrText xml:space="preserve"> PAGE   \* MERGEFORMAT </w:instrText>
        </w:r>
        <w:r w:rsidRPr="006A5A18">
          <w:rPr>
            <w:rStyle w:val="CSCNormalChar"/>
            <w:sz w:val="20"/>
          </w:rPr>
          <w:fldChar w:fldCharType="separate"/>
        </w:r>
        <w:r w:rsidR="00317379">
          <w:rPr>
            <w:rStyle w:val="CSCNormalChar"/>
            <w:noProof/>
            <w:sz w:val="20"/>
          </w:rPr>
          <w:t>1</w:t>
        </w:r>
        <w:r w:rsidRPr="006A5A18">
          <w:rPr>
            <w:rStyle w:val="CSCNormalChar"/>
            <w:sz w:val="20"/>
          </w:rPr>
          <w:fldChar w:fldCharType="end"/>
        </w:r>
      </w:p>
    </w:sdtContent>
  </w:sdt>
  <w:p w14:paraId="6C5DF6B4" w14:textId="77777777" w:rsidR="006A5A18" w:rsidRDefault="006A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9049" w14:textId="77777777" w:rsidR="009C53DC" w:rsidRDefault="009C53DC" w:rsidP="006A5A18">
      <w:r>
        <w:separator/>
      </w:r>
    </w:p>
  </w:footnote>
  <w:footnote w:type="continuationSeparator" w:id="0">
    <w:p w14:paraId="55BE1ABB" w14:textId="77777777" w:rsidR="009C53DC" w:rsidRDefault="009C53DC" w:rsidP="006A5A18">
      <w:r>
        <w:continuationSeparator/>
      </w:r>
    </w:p>
  </w:footnote>
  <w:footnote w:type="continuationNotice" w:id="1">
    <w:p w14:paraId="1D2A183D" w14:textId="77777777" w:rsidR="009C53DC" w:rsidRDefault="009C5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F2E4" w14:textId="68D37371" w:rsidR="006A5A18" w:rsidRPr="001547AB" w:rsidRDefault="0033381D" w:rsidP="006A5A18">
    <w:pPr>
      <w:pStyle w:val="CSCNormal"/>
      <w:jc w:val="right"/>
      <w:rPr>
        <w:sz w:val="24"/>
        <w:szCs w:val="28"/>
      </w:rPr>
    </w:pPr>
    <w:r>
      <w:rPr>
        <w:sz w:val="24"/>
        <w:szCs w:val="28"/>
      </w:rPr>
      <w:t>2024-10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AE4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6E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7E0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03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7C5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C09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C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BC4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746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15480"/>
    <w:multiLevelType w:val="multilevel"/>
    <w:tmpl w:val="E18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A4199B"/>
    <w:multiLevelType w:val="multilevel"/>
    <w:tmpl w:val="FFEA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E61C7"/>
    <w:multiLevelType w:val="hybridMultilevel"/>
    <w:tmpl w:val="131ED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86B80"/>
    <w:multiLevelType w:val="multilevel"/>
    <w:tmpl w:val="CF6E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5E2CE3"/>
    <w:multiLevelType w:val="hybridMultilevel"/>
    <w:tmpl w:val="94FC35CC"/>
    <w:lvl w:ilvl="0" w:tplc="A114F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94E1B"/>
    <w:multiLevelType w:val="multilevel"/>
    <w:tmpl w:val="546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DD0DE8"/>
    <w:multiLevelType w:val="hybridMultilevel"/>
    <w:tmpl w:val="6EE47F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94347FF"/>
    <w:multiLevelType w:val="multilevel"/>
    <w:tmpl w:val="9FC2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7602995">
    <w:abstractNumId w:val="9"/>
  </w:num>
  <w:num w:numId="2" w16cid:durableId="290743433">
    <w:abstractNumId w:val="7"/>
  </w:num>
  <w:num w:numId="3" w16cid:durableId="1473255529">
    <w:abstractNumId w:val="6"/>
  </w:num>
  <w:num w:numId="4" w16cid:durableId="414086578">
    <w:abstractNumId w:val="5"/>
  </w:num>
  <w:num w:numId="5" w16cid:durableId="1423986534">
    <w:abstractNumId w:val="4"/>
  </w:num>
  <w:num w:numId="6" w16cid:durableId="325010537">
    <w:abstractNumId w:val="8"/>
  </w:num>
  <w:num w:numId="7" w16cid:durableId="296103843">
    <w:abstractNumId w:val="3"/>
  </w:num>
  <w:num w:numId="8" w16cid:durableId="1477718819">
    <w:abstractNumId w:val="2"/>
  </w:num>
  <w:num w:numId="9" w16cid:durableId="1843160019">
    <w:abstractNumId w:val="1"/>
  </w:num>
  <w:num w:numId="10" w16cid:durableId="443888364">
    <w:abstractNumId w:val="0"/>
  </w:num>
  <w:num w:numId="11" w16cid:durableId="282344174">
    <w:abstractNumId w:val="14"/>
  </w:num>
  <w:num w:numId="12" w16cid:durableId="204176085">
    <w:abstractNumId w:val="12"/>
  </w:num>
  <w:num w:numId="13" w16cid:durableId="700783283">
    <w:abstractNumId w:val="16"/>
  </w:num>
  <w:num w:numId="14" w16cid:durableId="701904377">
    <w:abstractNumId w:val="17"/>
  </w:num>
  <w:num w:numId="15" w16cid:durableId="1171065235">
    <w:abstractNumId w:val="13"/>
  </w:num>
  <w:num w:numId="16" w16cid:durableId="939489110">
    <w:abstractNumId w:val="10"/>
  </w:num>
  <w:num w:numId="17" w16cid:durableId="259683516">
    <w:abstractNumId w:val="15"/>
  </w:num>
  <w:num w:numId="18" w16cid:durableId="696274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B"/>
    <w:rsid w:val="00014B58"/>
    <w:rsid w:val="000418B2"/>
    <w:rsid w:val="000466AB"/>
    <w:rsid w:val="00053826"/>
    <w:rsid w:val="00065CDF"/>
    <w:rsid w:val="00066B15"/>
    <w:rsid w:val="0012415B"/>
    <w:rsid w:val="00136EFB"/>
    <w:rsid w:val="001547AB"/>
    <w:rsid w:val="001A1E0E"/>
    <w:rsid w:val="001E65F4"/>
    <w:rsid w:val="00230EDB"/>
    <w:rsid w:val="002760EE"/>
    <w:rsid w:val="00281061"/>
    <w:rsid w:val="002C5FD5"/>
    <w:rsid w:val="00314CEE"/>
    <w:rsid w:val="00317379"/>
    <w:rsid w:val="0033381D"/>
    <w:rsid w:val="0036128B"/>
    <w:rsid w:val="003F3EED"/>
    <w:rsid w:val="00470DE1"/>
    <w:rsid w:val="004D19EB"/>
    <w:rsid w:val="00505D9A"/>
    <w:rsid w:val="00512AEB"/>
    <w:rsid w:val="00517FBD"/>
    <w:rsid w:val="0052184E"/>
    <w:rsid w:val="005732FE"/>
    <w:rsid w:val="005755C0"/>
    <w:rsid w:val="005F2DF4"/>
    <w:rsid w:val="006013AC"/>
    <w:rsid w:val="00626B53"/>
    <w:rsid w:val="006946D1"/>
    <w:rsid w:val="006A5A18"/>
    <w:rsid w:val="006A7303"/>
    <w:rsid w:val="006B6F3E"/>
    <w:rsid w:val="007971BC"/>
    <w:rsid w:val="007B541D"/>
    <w:rsid w:val="00825FDE"/>
    <w:rsid w:val="008332C0"/>
    <w:rsid w:val="00844F51"/>
    <w:rsid w:val="00872070"/>
    <w:rsid w:val="008A3330"/>
    <w:rsid w:val="008E1A82"/>
    <w:rsid w:val="009001AA"/>
    <w:rsid w:val="00902456"/>
    <w:rsid w:val="00921E84"/>
    <w:rsid w:val="0098136C"/>
    <w:rsid w:val="009C53DC"/>
    <w:rsid w:val="009C7D6F"/>
    <w:rsid w:val="009E123B"/>
    <w:rsid w:val="00B06E84"/>
    <w:rsid w:val="00B84649"/>
    <w:rsid w:val="00B87F60"/>
    <w:rsid w:val="00BE6159"/>
    <w:rsid w:val="00C07EBC"/>
    <w:rsid w:val="00C12647"/>
    <w:rsid w:val="00C23AD7"/>
    <w:rsid w:val="00E151CC"/>
    <w:rsid w:val="00F33BDB"/>
    <w:rsid w:val="00F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5DE66"/>
  <w15:docId w15:val="{0DB74F37-2DC0-4971-A3D7-CBB891EE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3E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CSCH1"/>
    <w:next w:val="Normal"/>
    <w:link w:val="Heading1Char"/>
    <w:uiPriority w:val="9"/>
    <w:qFormat/>
    <w:rsid w:val="00317379"/>
    <w:pPr>
      <w:spacing w:after="220" w:line="240" w:lineRule="auto"/>
      <w:jc w:val="both"/>
      <w:outlineLvl w:val="0"/>
    </w:pPr>
  </w:style>
  <w:style w:type="paragraph" w:styleId="Heading2">
    <w:name w:val="heading 2"/>
    <w:basedOn w:val="CSCH2"/>
    <w:next w:val="Normal"/>
    <w:link w:val="Heading2Char"/>
    <w:uiPriority w:val="9"/>
    <w:unhideWhenUsed/>
    <w:qFormat/>
    <w:rsid w:val="00317379"/>
    <w:pPr>
      <w:spacing w:after="220"/>
      <w:outlineLvl w:val="1"/>
    </w:pPr>
  </w:style>
  <w:style w:type="paragraph" w:styleId="Heading3">
    <w:name w:val="heading 3"/>
    <w:basedOn w:val="CSCH3"/>
    <w:next w:val="Normal"/>
    <w:link w:val="Heading3Char"/>
    <w:uiPriority w:val="9"/>
    <w:unhideWhenUsed/>
    <w:qFormat/>
    <w:rsid w:val="008A3330"/>
    <w:pPr>
      <w:jc w:val="both"/>
      <w:outlineLvl w:val="2"/>
    </w:pPr>
  </w:style>
  <w:style w:type="paragraph" w:styleId="Heading4">
    <w:name w:val="heading 4"/>
    <w:basedOn w:val="CSCH4"/>
    <w:next w:val="Normal"/>
    <w:link w:val="Heading4Char"/>
    <w:uiPriority w:val="9"/>
    <w:unhideWhenUsed/>
    <w:qFormat/>
    <w:rsid w:val="008A3330"/>
    <w:pPr>
      <w:outlineLvl w:val="3"/>
    </w:pPr>
  </w:style>
  <w:style w:type="paragraph" w:styleId="Heading5">
    <w:name w:val="heading 5"/>
    <w:basedOn w:val="CSCNormal"/>
    <w:next w:val="Normal"/>
    <w:link w:val="Heading5Char"/>
    <w:uiPriority w:val="9"/>
    <w:unhideWhenUsed/>
    <w:qFormat/>
    <w:rsid w:val="008A3330"/>
    <w:pPr>
      <w:spacing w:line="240" w:lineRule="auto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Normal">
    <w:name w:val="CSC Normal"/>
    <w:basedOn w:val="NoSpacing"/>
    <w:link w:val="CSCNormalChar"/>
    <w:rsid w:val="003F3EED"/>
    <w:pPr>
      <w:spacing w:line="276" w:lineRule="auto"/>
    </w:pPr>
    <w:rPr>
      <w:rFonts w:ascii="Arial" w:hAnsi="Arial"/>
    </w:rPr>
  </w:style>
  <w:style w:type="character" w:customStyle="1" w:styleId="CSCNormalChar">
    <w:name w:val="CSC Normal Char"/>
    <w:basedOn w:val="DefaultParagraphFont"/>
    <w:link w:val="CSCNormal"/>
    <w:rsid w:val="003F3EED"/>
    <w:rPr>
      <w:rFonts w:ascii="Arial" w:hAnsi="Arial"/>
    </w:rPr>
  </w:style>
  <w:style w:type="paragraph" w:customStyle="1" w:styleId="CSCTitle">
    <w:name w:val="CSC Title"/>
    <w:basedOn w:val="Normal"/>
    <w:next w:val="Normal"/>
    <w:link w:val="CSCTitleChar"/>
    <w:qFormat/>
    <w:rsid w:val="00C07EBC"/>
    <w:rPr>
      <w:b/>
      <w:color w:val="002B7F"/>
      <w:sz w:val="48"/>
    </w:rPr>
  </w:style>
  <w:style w:type="character" w:customStyle="1" w:styleId="CSCTitleChar">
    <w:name w:val="CSC Title Char"/>
    <w:basedOn w:val="DefaultParagraphFont"/>
    <w:link w:val="CSCTitle"/>
    <w:rsid w:val="00C07EBC"/>
    <w:rPr>
      <w:rFonts w:ascii="Arial" w:hAnsi="Arial"/>
      <w:b/>
      <w:color w:val="002B7F"/>
      <w:sz w:val="48"/>
    </w:rPr>
  </w:style>
  <w:style w:type="paragraph" w:customStyle="1" w:styleId="CSCH1">
    <w:name w:val="CSC H1"/>
    <w:basedOn w:val="CSCNormal"/>
    <w:next w:val="CSCNormal"/>
    <w:link w:val="CSCH1Char"/>
    <w:qFormat/>
    <w:rsid w:val="003F3EED"/>
    <w:rPr>
      <w:b/>
      <w:sz w:val="36"/>
      <w:szCs w:val="36"/>
    </w:rPr>
  </w:style>
  <w:style w:type="character" w:customStyle="1" w:styleId="CSCH1Char">
    <w:name w:val="CSC H1 Char"/>
    <w:basedOn w:val="CSCNormalChar"/>
    <w:link w:val="CSCH1"/>
    <w:rsid w:val="003F3EED"/>
    <w:rPr>
      <w:rFonts w:ascii="Arial" w:hAnsi="Arial"/>
      <w:b/>
      <w:sz w:val="36"/>
      <w:szCs w:val="36"/>
    </w:rPr>
  </w:style>
  <w:style w:type="paragraph" w:customStyle="1" w:styleId="CSCH2">
    <w:name w:val="CSC H2"/>
    <w:basedOn w:val="Normal"/>
    <w:next w:val="CSCNormal"/>
    <w:link w:val="CSCH2Char"/>
    <w:qFormat/>
    <w:rsid w:val="00C07EBC"/>
    <w:rPr>
      <w:rFonts w:eastAsiaTheme="majorEastAsia" w:cs="Arial"/>
      <w:b/>
      <w:color w:val="002B7F"/>
      <w:sz w:val="28"/>
      <w:szCs w:val="26"/>
    </w:rPr>
  </w:style>
  <w:style w:type="character" w:customStyle="1" w:styleId="CSCH2Char">
    <w:name w:val="CSC H2 Char"/>
    <w:basedOn w:val="DefaultParagraphFont"/>
    <w:link w:val="CSCH2"/>
    <w:rsid w:val="00C07EBC"/>
    <w:rPr>
      <w:rFonts w:ascii="Arial" w:eastAsiaTheme="majorEastAsia" w:hAnsi="Arial" w:cs="Arial"/>
      <w:b/>
      <w:color w:val="002B7F"/>
      <w:sz w:val="28"/>
      <w:szCs w:val="26"/>
    </w:rPr>
  </w:style>
  <w:style w:type="paragraph" w:styleId="NoSpacing">
    <w:name w:val="No Spacing"/>
    <w:uiPriority w:val="1"/>
    <w:qFormat/>
    <w:rsid w:val="00825FDE"/>
    <w:pPr>
      <w:spacing w:after="0" w:line="240" w:lineRule="auto"/>
    </w:pPr>
    <w:rPr>
      <w:rFonts w:ascii="Times New Roman" w:hAnsi="Times New Roman"/>
    </w:rPr>
  </w:style>
  <w:style w:type="paragraph" w:customStyle="1" w:styleId="CSCH3">
    <w:name w:val="CSC H3"/>
    <w:basedOn w:val="NoSpacing"/>
    <w:next w:val="CSCNormal"/>
    <w:link w:val="CSCH3Char"/>
    <w:qFormat/>
    <w:rsid w:val="009E123B"/>
    <w:rPr>
      <w:rFonts w:ascii="Arial" w:hAnsi="Arial"/>
      <w:b/>
      <w:sz w:val="24"/>
    </w:rPr>
  </w:style>
  <w:style w:type="character" w:customStyle="1" w:styleId="CSCH3Char">
    <w:name w:val="CSC H3 Char"/>
    <w:basedOn w:val="CSCNormalChar"/>
    <w:link w:val="CSCH3"/>
    <w:rsid w:val="009E123B"/>
    <w:rPr>
      <w:rFonts w:ascii="Arial" w:hAnsi="Arial"/>
      <w:b/>
      <w:sz w:val="24"/>
    </w:rPr>
  </w:style>
  <w:style w:type="paragraph" w:customStyle="1" w:styleId="CSCH4">
    <w:name w:val="CSC H4"/>
    <w:basedOn w:val="Normal"/>
    <w:next w:val="CSCNormal"/>
    <w:link w:val="CSCH4Char"/>
    <w:qFormat/>
    <w:rsid w:val="00C07EBC"/>
    <w:rPr>
      <w:color w:val="002B7F"/>
      <w:sz w:val="24"/>
    </w:rPr>
  </w:style>
  <w:style w:type="character" w:customStyle="1" w:styleId="CSCH4Char">
    <w:name w:val="CSC H4 Char"/>
    <w:basedOn w:val="CSCNormalChar"/>
    <w:link w:val="CSCH4"/>
    <w:rsid w:val="00C07EBC"/>
    <w:rPr>
      <w:rFonts w:ascii="Arial" w:hAnsi="Arial"/>
      <w:color w:val="002B7F"/>
      <w:sz w:val="24"/>
    </w:rPr>
  </w:style>
  <w:style w:type="paragraph" w:customStyle="1" w:styleId="CSCH6">
    <w:name w:val="CSC H6"/>
    <w:basedOn w:val="CSCNormal"/>
    <w:next w:val="CSCNormal"/>
    <w:link w:val="CSCH6Char"/>
    <w:qFormat/>
    <w:rsid w:val="006A5A18"/>
    <w:rPr>
      <w:b/>
    </w:rPr>
  </w:style>
  <w:style w:type="character" w:customStyle="1" w:styleId="CSCH6Char">
    <w:name w:val="CSC H6 Char"/>
    <w:basedOn w:val="CSCH4Char"/>
    <w:link w:val="CSCH6"/>
    <w:rsid w:val="006A5A18"/>
    <w:rPr>
      <w:rFonts w:ascii="Arial" w:hAnsi="Arial"/>
      <w:b/>
      <w:color w:val="002B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18"/>
  </w:style>
  <w:style w:type="paragraph" w:styleId="Footer">
    <w:name w:val="footer"/>
    <w:basedOn w:val="Normal"/>
    <w:link w:val="Foot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18"/>
  </w:style>
  <w:style w:type="paragraph" w:styleId="Title">
    <w:name w:val="Title"/>
    <w:basedOn w:val="CSCTitle"/>
    <w:next w:val="Normal"/>
    <w:link w:val="TitleChar"/>
    <w:uiPriority w:val="10"/>
    <w:qFormat/>
    <w:rsid w:val="00317379"/>
    <w:pPr>
      <w:spacing w:after="220"/>
    </w:pPr>
  </w:style>
  <w:style w:type="character" w:customStyle="1" w:styleId="TitleChar">
    <w:name w:val="Title Char"/>
    <w:basedOn w:val="DefaultParagraphFont"/>
    <w:link w:val="Title"/>
    <w:uiPriority w:val="10"/>
    <w:rsid w:val="00317379"/>
    <w:rPr>
      <w:rFonts w:ascii="Arial" w:hAnsi="Arial"/>
      <w:b/>
      <w:color w:val="002B7F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17379"/>
    <w:rPr>
      <w:rFonts w:ascii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17379"/>
    <w:rPr>
      <w:rFonts w:ascii="Arial" w:eastAsiaTheme="majorEastAsia" w:hAnsi="Arial" w:cs="Arial"/>
      <w:b/>
      <w:color w:val="002B7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330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3330"/>
    <w:rPr>
      <w:rFonts w:ascii="Arial" w:hAnsi="Arial"/>
      <w:color w:val="002B7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330"/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unhideWhenUsed/>
    <w:rsid w:val="0031737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317379"/>
    <w:rPr>
      <w:rFonts w:ascii="Arial" w:hAnsi="Arial"/>
    </w:rPr>
  </w:style>
  <w:style w:type="table" w:styleId="TableGrid">
    <w:name w:val="Table Grid"/>
    <w:basedOn w:val="TableNormal"/>
    <w:uiPriority w:val="59"/>
    <w:rsid w:val="0015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7AB"/>
    <w:pPr>
      <w:ind w:left="720"/>
      <w:jc w:val="left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547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rsty.scott@acu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cuk.fcdo.gov.uk/new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irsty.scott@acu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ropbox.com/en_GB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transf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 xsi:nil="true"/>
    <MediaLengthInSeconds xmlns="9b7487c0-d7ff-4e0a-9ad4-fa6c1391a7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5" ma:contentTypeDescription="Create a new document." ma:contentTypeScope="" ma:versionID="ffec5104a194b7089913a920e26205ca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48ad5dfe65b24b2b43a672d1da6654c0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9CB8-6AAF-4594-ACBF-F1F9AAE30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B7753-9EEF-4103-A07B-A4ED0F4A689C}">
  <ds:schemaRefs>
    <ds:schemaRef ds:uri="http://schemas.microsoft.com/office/2006/metadata/properties"/>
    <ds:schemaRef ds:uri="http://schemas.microsoft.com/office/infopath/2007/PartnerControls"/>
    <ds:schemaRef ds:uri="9b7487c0-d7ff-4e0a-9ad4-fa6c1391a7d4"/>
    <ds:schemaRef ds:uri="6c6661e9-e19d-4d42-a8c7-e368fcc121b5"/>
  </ds:schemaRefs>
</ds:datastoreItem>
</file>

<file path=customXml/itemProps3.xml><?xml version="1.0" encoding="utf-8"?>
<ds:datastoreItem xmlns:ds="http://schemas.openxmlformats.org/officeDocument/2006/customXml" ds:itemID="{0AAD818F-C098-4158-9B41-5BCDCA2EB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C3EB7-09FE-41A9-BFD4-25FFEEFE9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Commonwealth Universities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Scott</dc:creator>
  <cp:lastModifiedBy>Kirsty Scott</cp:lastModifiedBy>
  <cp:revision>31</cp:revision>
  <dcterms:created xsi:type="dcterms:W3CDTF">2024-10-31T08:05:00Z</dcterms:created>
  <dcterms:modified xsi:type="dcterms:W3CDTF">2024-10-31T08:44:00Z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Order">
    <vt:r8>113944000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